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98" w:rsidRPr="00924160" w:rsidRDefault="00EA3698" w:rsidP="00EA36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4160">
        <w:rPr>
          <w:rFonts w:ascii="Times New Roman" w:hAnsi="Times New Roman" w:cs="Times New Roman"/>
          <w:b/>
          <w:sz w:val="24"/>
          <w:szCs w:val="24"/>
        </w:rPr>
        <w:t xml:space="preserve">  «Утверждаю»</w:t>
      </w:r>
    </w:p>
    <w:p w:rsidR="00EA3698" w:rsidRPr="00924160" w:rsidRDefault="00EA3698" w:rsidP="00EA3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Директор  ГБПОУ «КГТ»</w:t>
      </w:r>
    </w:p>
    <w:p w:rsidR="00EA3698" w:rsidRPr="00924160" w:rsidRDefault="00EA3698" w:rsidP="00EA3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________________ Красношеев В.Н.</w:t>
      </w:r>
    </w:p>
    <w:p w:rsidR="00EA3698" w:rsidRPr="00924160" w:rsidRDefault="00EA3698" w:rsidP="00EA3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>«_____»_______________2021 г.</w:t>
      </w:r>
    </w:p>
    <w:p w:rsidR="00EA3698" w:rsidRPr="00924160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698" w:rsidRPr="00924160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98" w:rsidRPr="00924160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A3698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по профилактике суицидального поведения</w:t>
      </w:r>
    </w:p>
    <w:p w:rsidR="00EA3698" w:rsidRPr="00924160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>среди обучающихся Г</w:t>
      </w:r>
      <w:r>
        <w:rPr>
          <w:rFonts w:ascii="Times New Roman" w:hAnsi="Times New Roman" w:cs="Times New Roman"/>
          <w:b/>
          <w:sz w:val="24"/>
          <w:szCs w:val="24"/>
        </w:rPr>
        <w:t>БПОУ «Кинельский государственный техникум</w:t>
      </w:r>
      <w:r w:rsidRPr="00924160">
        <w:rPr>
          <w:rFonts w:ascii="Times New Roman" w:hAnsi="Times New Roman" w:cs="Times New Roman"/>
          <w:b/>
          <w:sz w:val="24"/>
          <w:szCs w:val="24"/>
        </w:rPr>
        <w:t>»</w:t>
      </w:r>
    </w:p>
    <w:p w:rsidR="00EA3698" w:rsidRPr="00924160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60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EA3698" w:rsidRDefault="00EA3698" w:rsidP="00EA3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условий, способствующих развитию, самореализации, социализации, сохранению физического, психологического и социального здоровья, обучающихся в процессе обучения.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Выявление обучающихся, нуждающихся в незамедлительной помощи и защите, оказание первой экстренной помощи.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Проведение психолого-педагогической диагностики для раннего выявления различного рода проблем у обучающихся, определение причин их возникновения и поиск наиболее эффективных способов их профилактики.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Осуществление в разнообразных формах индивидуального сопровождения обучающегося, направленного на преодоление проблем, возникающих у него в процессе обучения, общения.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Выявление и сопровождение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Повышение психолого-педагогической компетентности всех участников образовательного процесса. Информационная поддержка обучающихся, преподавателей и законных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проблемам в учебной, социальной, эмоционально-волевой сферах, детско-родительским отношениям.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социальной и психологической защиты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снижение количества обучаемых с </w:t>
      </w:r>
      <w:proofErr w:type="spell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 и суицидальными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наклонностями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работы по оптимизации детско-родительских взаимоотношений и более продуктивных взаимоотношений обучающихся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ндивидуальное и групповое консультирование обучающихся, преподавателей, кураторов, </w:t>
      </w:r>
      <w:proofErr w:type="spell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законных представителей обучающихся;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оррекционно-развивающие занятия с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и групповая диагностика;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анятия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элементами тренинга, арт-терапия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психологические игры.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направления: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сихологическая диагностика: исследование динамики интеллектуального и личностного развития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используя современные психологические диагностики;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сихологическая коррекционно-развивающая работа: систематическое проведение коррекционно-развивающих и занятий с элементами тренинга;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сихопрофилактика</w:t>
      </w:r>
      <w:proofErr w:type="spell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психологического здоровья обучающихся, учитывая возрастные и индивидуальные особенности каждого, создание оптимальных условий для развития личности;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сихологическое консультирование: формирование у преподавателей и законных представителей </w:t>
      </w:r>
      <w:proofErr w:type="gramStart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психолого-педагогической компетентности в общении;</w:t>
      </w:r>
    </w:p>
    <w:p w:rsidR="00EA3698" w:rsidRPr="00EA3698" w:rsidRDefault="00EA3698" w:rsidP="00EA3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EA3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етодическая работа: работа с методическими пособиями, документацией, повышение компетентности.</w:t>
      </w:r>
    </w:p>
    <w:tbl>
      <w:tblPr>
        <w:tblpPr w:leftFromText="180" w:rightFromText="180" w:vertAnchor="text" w:horzAnchor="margin" w:tblpX="-878" w:tblpY="172"/>
        <w:tblW w:w="1032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27"/>
        <w:gridCol w:w="4826"/>
        <w:gridCol w:w="2394"/>
        <w:gridCol w:w="2574"/>
      </w:tblGrid>
      <w:tr w:rsidR="00C51CDC" w:rsidRPr="00EA3698" w:rsidTr="00C51CDC">
        <w:trPr>
          <w:trHeight w:val="168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 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51CDC" w:rsidRPr="00EA3698" w:rsidTr="00C51CDC"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блок</w:t>
            </w:r>
          </w:p>
        </w:tc>
      </w:tr>
      <w:tr w:rsidR="00C51CDC" w:rsidRPr="00EA3698" w:rsidTr="00C51CDC">
        <w:trPr>
          <w:trHeight w:val="240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обучающихся, находящихся в социально опасном положении, проживающих в неблагополучных семьях.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A3698" w:rsidRPr="00EA3698" w:rsidRDefault="00EA3698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психологических методик для психодиагностического обследования.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EA3698" w:rsidRPr="00EA3698" w:rsidRDefault="00EA3698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суицидальных происшествий.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51CDC" w:rsidRPr="00EA3698" w:rsidTr="00C51CDC">
        <w:trPr>
          <w:trHeight w:val="108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Консультативная психологическая помощь.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C51CDC" w:rsidRPr="00EA3698" w:rsidTr="00C51CDC"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C51CDC" w:rsidRPr="00EA3698" w:rsidTr="00C51CDC">
        <w:trPr>
          <w:trHeight w:val="540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3698" w:rsidRPr="00EA3698" w:rsidRDefault="00EA3698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методики: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Опросник суицидального риска (</w:t>
            </w:r>
            <w:proofErr w:type="spell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модифцикация</w:t>
            </w:r>
            <w:proofErr w:type="spell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Разуваевой);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Методика «Опросник суицидального риска» А.Г. Шмелев;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Шкала безнадежности;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-Методика диагностики уровня субъективного ощущения одиночества </w:t>
            </w:r>
            <w:proofErr w:type="spell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Д.Рассела</w:t>
            </w:r>
            <w:proofErr w:type="spell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М. </w:t>
            </w:r>
            <w:proofErr w:type="spell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Фергюсона</w:t>
            </w:r>
            <w:proofErr w:type="spell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CDC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методики: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Тест «Дом. Дерево. Человек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Цветовой тест </w:t>
            </w:r>
            <w:proofErr w:type="spell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Люшера</w:t>
            </w:r>
            <w:proofErr w:type="spell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«Незаконченные предложения»;</w:t>
            </w:r>
          </w:p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Методика «Карта риска суицида» (модификация для подростков Л.Б. Шнейдер).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rPr>
          <w:trHeight w:val="822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Социометрическое исследование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межличностный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отношений обучающегося в группе.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rPr>
          <w:trHeight w:val="168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с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законным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обучающихся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Коррекционно-развивающий блок</w:t>
            </w:r>
          </w:p>
        </w:tc>
      </w:tr>
      <w:tr w:rsidR="00C51CDC" w:rsidRPr="00EA3698" w:rsidTr="00C51CDC">
        <w:trPr>
          <w:trHeight w:val="1320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Тренинговые занятия: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учимся снимать усталость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преодолевать тревогу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решения конфликтов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стресс в жизни человека. Способы борьбы со стрессом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саморегулирования эмоционального состояния</w:t>
            </w:r>
          </w:p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сказать НЕТ! и т.д.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коррекционная работа с: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обучающимися, имеющими высокий уровень склонности к депрессии;</w:t>
            </w:r>
          </w:p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дезадаптированными обучающимися;</w:t>
            </w:r>
          </w:p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обучающимися, попавшими в трудную жизненную ситуацию.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rPr>
          <w:trHeight w:val="516"/>
        </w:trPr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Профилактический блок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профилактические беседы с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A3698" w:rsidRPr="00EA3698" w:rsidRDefault="00EA3698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A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обучающи</w:t>
            </w:r>
            <w:r w:rsidR="00A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при подготовке и проведении экзаменов.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6524" w:rsidRPr="00EA3698" w:rsidRDefault="00AD6524" w:rsidP="00A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C51CDC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стендов, пропагандирующих ценность человеческой жизни «Что делать, если тебя не понимают?», «Телефон доверия», «Советы подросткам. Как бороться с депрессией», «Советы подросткам. Как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не ссориться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родителями», «Советы подросткам. Если чувствуешь себя одиноким» и т.п.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A3698" w:rsidRPr="00EA3698" w:rsidRDefault="00EA3698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обучающихся о работе телефонов доверия и служб, способных оказать помощь в сложной ситуации.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  <w:p w:rsidR="00EA3698" w:rsidRPr="00EA3698" w:rsidRDefault="00EA3698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1CDC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классные часы/ лекции:</w:t>
            </w:r>
          </w:p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«Ценность жизни», «Как подготовиться к сессии. Методы </w:t>
            </w:r>
            <w:proofErr w:type="spell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«Способы выработки новых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привычек», «Профилактика деструктивного стресса во время подготовки и сдачи экзаменов», «Не навреди себе!», «Способность к прощению», «Проектируем свое будущее» и т.д.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преподавателями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Лекции: «Что такое суицид?», «Профилактика суицидальных тенденций у подростков», «Признаки депрессий у подростков».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преподавателей по запросу.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изготовление информационных листовок, памяток для руководителей групп по профилактике суицида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c>
          <w:tcPr>
            <w:tcW w:w="10321" w:type="dxa"/>
            <w:gridSpan w:val="4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законным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представителями обучающихся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(беседы) с законными представителями обучающихся, у которых выявлены данные суицидальные склонности.</w:t>
            </w:r>
            <w:proofErr w:type="gramEnd"/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51CDC" w:rsidRPr="00EA3698" w:rsidTr="00C51CDC">
        <w:trPr>
          <w:trHeight w:val="540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изготовление информационных листовок, памяток, буклетов для законных </w:t>
            </w:r>
            <w:proofErr w:type="gramStart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</w:t>
            </w:r>
            <w:proofErr w:type="gramEnd"/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профилактике суицида.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51CDC" w:rsidRPr="00EA3698" w:rsidTr="00C51CDC">
        <w:trPr>
          <w:trHeight w:val="36"/>
        </w:trPr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КДН, структурами, ведомствами</w:t>
            </w:r>
          </w:p>
        </w:tc>
      </w:tr>
      <w:tr w:rsidR="00C51CDC" w:rsidRPr="00EA3698" w:rsidTr="00C51CDC"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C51CDC" w:rsidRPr="00EA3698" w:rsidTr="00C51CDC">
        <w:trPr>
          <w:trHeight w:val="732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3698" w:rsidRPr="00EA3698" w:rsidRDefault="00C51CDC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п</w:t>
            </w: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105EDD" w:rsidRPr="00EA3698" w:rsidTr="00105EDD">
        <w:trPr>
          <w:trHeight w:val="340"/>
        </w:trPr>
        <w:tc>
          <w:tcPr>
            <w:tcW w:w="103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DD" w:rsidRDefault="00105EDD" w:rsidP="00105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работы</w:t>
            </w:r>
          </w:p>
        </w:tc>
      </w:tr>
      <w:tr w:rsidR="00105EDD" w:rsidRPr="00EA3698" w:rsidTr="00C51CDC">
        <w:trPr>
          <w:trHeight w:val="732"/>
        </w:trPr>
        <w:tc>
          <w:tcPr>
            <w:tcW w:w="5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DD" w:rsidRPr="00EA3698" w:rsidRDefault="00105EDD" w:rsidP="00C51C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DD" w:rsidRPr="00EA3698" w:rsidRDefault="00105EDD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по профилактике суицидального поведения.</w:t>
            </w:r>
          </w:p>
        </w:tc>
        <w:tc>
          <w:tcPr>
            <w:tcW w:w="2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DD" w:rsidRPr="00EA3698" w:rsidRDefault="00105EDD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5EDD" w:rsidRDefault="00105EDD" w:rsidP="00C51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3698" w:rsidRPr="00EA3698" w:rsidRDefault="00EA3698" w:rsidP="00EA36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A3698" w:rsidRPr="00EA3698" w:rsidRDefault="00EA3698" w:rsidP="00EA369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bookmarkEnd w:id="0"/>
    <w:p w:rsidR="005E4001" w:rsidRDefault="005E4001"/>
    <w:sectPr w:rsidR="005E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9E"/>
    <w:rsid w:val="00105EDD"/>
    <w:rsid w:val="005E4001"/>
    <w:rsid w:val="0099769E"/>
    <w:rsid w:val="00AD6524"/>
    <w:rsid w:val="00C51CDC"/>
    <w:rsid w:val="00E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412D2-08C6-4582-B61E-1E82181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Бухгалтер3</dc:creator>
  <cp:keywords/>
  <dc:description/>
  <cp:lastModifiedBy>Бухгалтер3</cp:lastModifiedBy>
  <cp:revision>5</cp:revision>
  <cp:lastPrinted>2021-12-23T12:27:00Z</cp:lastPrinted>
  <dcterms:created xsi:type="dcterms:W3CDTF">2021-12-21T12:49:00Z</dcterms:created>
  <dcterms:modified xsi:type="dcterms:W3CDTF">2021-12-23T12:28:00Z</dcterms:modified>
</cp:coreProperties>
</file>