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47" w:rsidRPr="00C5128F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5128F">
        <w:rPr>
          <w:b/>
          <w:sz w:val="28"/>
          <w:szCs w:val="28"/>
          <w:lang w:eastAsia="ru-RU"/>
        </w:rPr>
        <w:t>Обеспечение образовательной деятельности</w:t>
      </w:r>
    </w:p>
    <w:p w:rsidR="00343447" w:rsidRPr="00C5128F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C5128F">
        <w:rPr>
          <w:b/>
          <w:sz w:val="28"/>
          <w:szCs w:val="28"/>
          <w:lang w:eastAsia="ru-RU"/>
        </w:rPr>
        <w:t>оснащенными</w:t>
      </w:r>
      <w:proofErr w:type="gramEnd"/>
      <w:r w:rsidRPr="00C5128F">
        <w:rPr>
          <w:b/>
          <w:sz w:val="28"/>
          <w:szCs w:val="28"/>
          <w:lang w:eastAsia="ru-RU"/>
        </w:rPr>
        <w:t xml:space="preserve"> зданиями, строениями, сооружениями, помещениями и территориями</w:t>
      </w:r>
    </w:p>
    <w:p w:rsidR="00343447" w:rsidRPr="00C5128F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269"/>
        <w:gridCol w:w="3308"/>
        <w:gridCol w:w="2263"/>
        <w:gridCol w:w="1878"/>
        <w:gridCol w:w="2077"/>
        <w:gridCol w:w="2823"/>
      </w:tblGrid>
      <w:tr w:rsidR="00343447" w:rsidRPr="00BC4A74" w:rsidTr="00A64A9D">
        <w:tc>
          <w:tcPr>
            <w:tcW w:w="614" w:type="dxa"/>
          </w:tcPr>
          <w:p w:rsidR="00343447" w:rsidRPr="00BC4A74" w:rsidRDefault="00343447" w:rsidP="00A64A9D">
            <w:pPr>
              <w:suppressAutoHyphens w:val="0"/>
              <w:ind w:right="-468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 xml:space="preserve">№ </w:t>
            </w:r>
          </w:p>
          <w:p w:rsidR="00343447" w:rsidRPr="00BC4A74" w:rsidRDefault="00343447" w:rsidP="00A64A9D">
            <w:pPr>
              <w:suppressAutoHyphens w:val="0"/>
              <w:ind w:right="-468"/>
              <w:rPr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BC4A74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284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>Фактический адрес зданий и отдельно расположенных помещений</w:t>
            </w:r>
          </w:p>
        </w:tc>
        <w:tc>
          <w:tcPr>
            <w:tcW w:w="3333" w:type="dxa"/>
          </w:tcPr>
          <w:p w:rsidR="00343447" w:rsidRPr="00BC4A74" w:rsidRDefault="00343447" w:rsidP="00A64A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 xml:space="preserve">Вид и назначение зданий и помещений (учебно-лабораторные, административные и т. п.), их общая площадь (кв. м.) </w:t>
            </w:r>
          </w:p>
        </w:tc>
        <w:tc>
          <w:tcPr>
            <w:tcW w:w="2278" w:type="dxa"/>
          </w:tcPr>
          <w:p w:rsidR="00343447" w:rsidRPr="00BC4A74" w:rsidRDefault="00343447" w:rsidP="00A64A9D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 xml:space="preserve">Форма владения, пользования (собственность, оперативное управление, аренда </w:t>
            </w:r>
            <w:proofErr w:type="gramStart"/>
            <w:r w:rsidRPr="00BC4A74">
              <w:rPr>
                <w:sz w:val="20"/>
                <w:szCs w:val="20"/>
                <w:lang w:eastAsia="ru-RU"/>
              </w:rPr>
              <w:t>и  т.</w:t>
            </w:r>
            <w:proofErr w:type="gramEnd"/>
            <w:r w:rsidRPr="00BC4A74">
              <w:rPr>
                <w:sz w:val="20"/>
                <w:szCs w:val="20"/>
                <w:lang w:eastAsia="ru-RU"/>
              </w:rPr>
              <w:t xml:space="preserve"> п.)</w:t>
            </w:r>
          </w:p>
        </w:tc>
        <w:tc>
          <w:tcPr>
            <w:tcW w:w="1810" w:type="dxa"/>
          </w:tcPr>
          <w:p w:rsidR="00343447" w:rsidRPr="00BC4A74" w:rsidRDefault="00343447" w:rsidP="00A64A9D">
            <w:pPr>
              <w:suppressAutoHyphens w:val="0"/>
              <w:ind w:left="-108" w:right="-96"/>
              <w:jc w:val="center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>Наименование организации – собственника, арендодателя</w:t>
            </w:r>
          </w:p>
        </w:tc>
        <w:tc>
          <w:tcPr>
            <w:tcW w:w="2084" w:type="dxa"/>
          </w:tcPr>
          <w:p w:rsidR="00343447" w:rsidRPr="00BC4A74" w:rsidRDefault="00343447" w:rsidP="00A64A9D">
            <w:pPr>
              <w:suppressAutoHyphens w:val="0"/>
              <w:ind w:right="-143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>Реквизиты и сроки действия правомочных документов</w:t>
            </w:r>
          </w:p>
        </w:tc>
        <w:tc>
          <w:tcPr>
            <w:tcW w:w="2825" w:type="dxa"/>
          </w:tcPr>
          <w:p w:rsidR="00343447" w:rsidRPr="00BC4A74" w:rsidRDefault="00343447" w:rsidP="00A64A9D">
            <w:pPr>
              <w:suppressAutoHyphens w:val="0"/>
              <w:ind w:right="-10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>Название и реквизиты документов СЭС и государственной противопожарной службы</w:t>
            </w:r>
          </w:p>
        </w:tc>
      </w:tr>
      <w:tr w:rsidR="00343447" w:rsidRPr="00BC4A74" w:rsidTr="00A64A9D">
        <w:tc>
          <w:tcPr>
            <w:tcW w:w="614" w:type="dxa"/>
          </w:tcPr>
          <w:p w:rsidR="00343447" w:rsidRPr="00BC4A74" w:rsidRDefault="00343447" w:rsidP="00A64A9D">
            <w:pPr>
              <w:suppressAutoHyphens w:val="0"/>
              <w:ind w:right="-468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   1</w:t>
            </w:r>
          </w:p>
        </w:tc>
        <w:tc>
          <w:tcPr>
            <w:tcW w:w="2284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2</w:t>
            </w:r>
          </w:p>
        </w:tc>
        <w:tc>
          <w:tcPr>
            <w:tcW w:w="3333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3</w:t>
            </w:r>
          </w:p>
        </w:tc>
        <w:tc>
          <w:tcPr>
            <w:tcW w:w="2278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4</w:t>
            </w:r>
          </w:p>
        </w:tc>
        <w:tc>
          <w:tcPr>
            <w:tcW w:w="1810" w:type="dxa"/>
          </w:tcPr>
          <w:p w:rsidR="00343447" w:rsidRPr="00BC4A74" w:rsidRDefault="00343447" w:rsidP="00A64A9D">
            <w:pPr>
              <w:suppressAutoHyphens w:val="0"/>
              <w:ind w:right="-73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5</w:t>
            </w:r>
          </w:p>
        </w:tc>
        <w:tc>
          <w:tcPr>
            <w:tcW w:w="2084" w:type="dxa"/>
          </w:tcPr>
          <w:p w:rsidR="00343447" w:rsidRPr="00BC4A74" w:rsidRDefault="00343447" w:rsidP="00A64A9D">
            <w:pPr>
              <w:suppressAutoHyphens w:val="0"/>
              <w:ind w:right="-143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6</w:t>
            </w:r>
          </w:p>
        </w:tc>
        <w:tc>
          <w:tcPr>
            <w:tcW w:w="2825" w:type="dxa"/>
          </w:tcPr>
          <w:p w:rsidR="00343447" w:rsidRPr="00BC4A74" w:rsidRDefault="00343447" w:rsidP="00A64A9D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7</w:t>
            </w:r>
          </w:p>
        </w:tc>
      </w:tr>
      <w:tr w:rsidR="00343447" w:rsidRPr="00BC4A74" w:rsidTr="00A64A9D">
        <w:tc>
          <w:tcPr>
            <w:tcW w:w="614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1.</w:t>
            </w:r>
          </w:p>
        </w:tc>
        <w:tc>
          <w:tcPr>
            <w:tcW w:w="2284" w:type="dxa"/>
            <w:vMerge w:val="restart"/>
          </w:tcPr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446430, Самарская область,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Украинская, 50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</w:p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                 </w:t>
            </w:r>
          </w:p>
        </w:tc>
        <w:tc>
          <w:tcPr>
            <w:tcW w:w="3333" w:type="dxa"/>
          </w:tcPr>
          <w:p w:rsidR="00343447" w:rsidRPr="00BC4A74" w:rsidRDefault="00343447" w:rsidP="00A64A9D">
            <w:pPr>
              <w:suppressAutoHyphens w:val="0"/>
              <w:rPr>
                <w:b/>
                <w:lang w:eastAsia="ru-RU"/>
              </w:rPr>
            </w:pPr>
            <w:r w:rsidRPr="00BC4A74">
              <w:rPr>
                <w:lang w:eastAsia="ru-RU"/>
              </w:rPr>
              <w:t xml:space="preserve">Учебный корпус: </w:t>
            </w:r>
            <w:r w:rsidRPr="00BC4A74">
              <w:rPr>
                <w:b/>
                <w:lang w:eastAsia="ru-RU"/>
              </w:rPr>
              <w:t>5750,9</w:t>
            </w:r>
          </w:p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учебные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кабинеты- 21 шт.,3021м</w:t>
            </w:r>
            <w:r w:rsidRPr="00BC4A74">
              <w:rPr>
                <w:i/>
                <w:sz w:val="20"/>
                <w:szCs w:val="20"/>
                <w:vertAlign w:val="superscript"/>
                <w:lang w:eastAsia="ru-RU"/>
              </w:rPr>
              <w:t>2</w:t>
            </w:r>
            <w:r w:rsidRPr="00BC4A74">
              <w:rPr>
                <w:i/>
                <w:sz w:val="20"/>
                <w:szCs w:val="20"/>
                <w:lang w:eastAsia="ru-RU"/>
              </w:rPr>
              <w:t>;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административные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помещения – 196,6;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актовый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зал – 260,1;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препараторские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, лаборатории-413,6 ;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мед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. пункт – 26,7;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гардероб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- 67,8; </w:t>
            </w:r>
          </w:p>
          <w:p w:rsidR="00343447" w:rsidRPr="00BC4A74" w:rsidRDefault="00343447" w:rsidP="00A64A9D">
            <w:pPr>
              <w:suppressAutoHyphens w:val="0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коридор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– 793,7; лестничные клетки – 145,8;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сан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. узлы- 38,4;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вспом</w:t>
            </w:r>
            <w:proofErr w:type="spellEnd"/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. помещения – 223,1 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спортивный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зал – 274,8;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тренажерный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зал – 49,1;</w:t>
            </w:r>
          </w:p>
          <w:p w:rsidR="00343447" w:rsidRPr="00BC4A74" w:rsidRDefault="00343447" w:rsidP="00A64A9D">
            <w:pPr>
              <w:suppressAutoHyphens w:val="0"/>
              <w:ind w:right="-108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столовая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– 240,2;</w:t>
            </w:r>
          </w:p>
        </w:tc>
        <w:tc>
          <w:tcPr>
            <w:tcW w:w="2278" w:type="dxa"/>
          </w:tcPr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  <w:r w:rsidRPr="00BC4A74">
              <w:rPr>
                <w:lang w:eastAsia="ru-RU"/>
              </w:rPr>
              <w:t>Оперативное управление</w:t>
            </w:r>
          </w:p>
        </w:tc>
        <w:tc>
          <w:tcPr>
            <w:tcW w:w="1810" w:type="dxa"/>
            <w:vMerge w:val="restart"/>
          </w:tcPr>
          <w:p w:rsidR="00343447" w:rsidRPr="00BC4A74" w:rsidRDefault="00343447" w:rsidP="00A64A9D">
            <w:pPr>
              <w:suppressAutoHyphens w:val="0"/>
              <w:ind w:right="-96"/>
              <w:rPr>
                <w:lang w:eastAsia="ru-RU"/>
              </w:rPr>
            </w:pPr>
            <w:r w:rsidRPr="00BC4A74">
              <w:rPr>
                <w:lang w:eastAsia="ru-RU"/>
              </w:rPr>
              <w:t>Министерство имущественных отношений Самарской области.</w:t>
            </w:r>
          </w:p>
        </w:tc>
        <w:tc>
          <w:tcPr>
            <w:tcW w:w="2084" w:type="dxa"/>
            <w:vMerge w:val="restart"/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</w:t>
            </w:r>
            <w:proofErr w:type="gramStart"/>
            <w:r w:rsidRPr="00BC4A74">
              <w:rPr>
                <w:lang w:eastAsia="ru-RU"/>
              </w:rPr>
              <w:t>от  21.11.2003г.</w:t>
            </w:r>
            <w:proofErr w:type="gramEnd"/>
            <w:r w:rsidRPr="00BC4A74">
              <w:rPr>
                <w:lang w:eastAsia="ru-RU"/>
              </w:rPr>
              <w:t xml:space="preserve"> Бессрочный.</w:t>
            </w:r>
          </w:p>
        </w:tc>
        <w:tc>
          <w:tcPr>
            <w:tcW w:w="2825" w:type="dxa"/>
            <w:vMerge w:val="restart"/>
          </w:tcPr>
          <w:p w:rsidR="00343447" w:rsidRPr="00BC4A74" w:rsidRDefault="00343447" w:rsidP="00A64A9D">
            <w:pPr>
              <w:suppressAutoHyphens w:val="0"/>
              <w:ind w:right="-1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Санитарно-эпидемиологическое заключение </w:t>
            </w:r>
          </w:p>
          <w:p w:rsidR="00343447" w:rsidRPr="00BC4A74" w:rsidRDefault="00343447" w:rsidP="00A64A9D">
            <w:pPr>
              <w:suppressAutoHyphens w:val="0"/>
              <w:ind w:right="-10"/>
              <w:rPr>
                <w:sz w:val="20"/>
                <w:szCs w:val="20"/>
                <w:lang w:eastAsia="ru-RU"/>
              </w:rPr>
            </w:pPr>
            <w:r w:rsidRPr="00BC4A74">
              <w:rPr>
                <w:sz w:val="20"/>
                <w:szCs w:val="20"/>
                <w:lang w:eastAsia="ru-RU"/>
              </w:rPr>
              <w:t>№ 63.СЦ.05.000.М.111045.04.09</w:t>
            </w:r>
          </w:p>
          <w:p w:rsidR="00343447" w:rsidRPr="00BC4A74" w:rsidRDefault="00343447" w:rsidP="00A64A9D">
            <w:pPr>
              <w:suppressAutoHyphens w:val="0"/>
              <w:ind w:right="-1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от</w:t>
            </w:r>
            <w:proofErr w:type="gramEnd"/>
            <w:r w:rsidRPr="00BC4A74">
              <w:rPr>
                <w:lang w:eastAsia="ru-RU"/>
              </w:rPr>
              <w:t xml:space="preserve"> 14.04.2009г.</w:t>
            </w:r>
          </w:p>
          <w:p w:rsidR="00343447" w:rsidRPr="00BC4A74" w:rsidRDefault="00343447" w:rsidP="00A64A9D">
            <w:pPr>
              <w:suppressAutoHyphens w:val="0"/>
              <w:ind w:right="-10"/>
              <w:rPr>
                <w:lang w:eastAsia="ru-RU"/>
              </w:rPr>
            </w:pPr>
            <w:r w:rsidRPr="00BC4A74">
              <w:rPr>
                <w:lang w:eastAsia="ru-RU"/>
              </w:rPr>
              <w:t>Заключение о соблюдении на объектах соискателя лицензии требований пожарной безопасности № 0006416 от 02.03.2009г.</w:t>
            </w:r>
          </w:p>
        </w:tc>
      </w:tr>
      <w:tr w:rsidR="00343447" w:rsidRPr="00BC4A74" w:rsidTr="00A64A9D">
        <w:tc>
          <w:tcPr>
            <w:tcW w:w="614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2.</w:t>
            </w:r>
          </w:p>
        </w:tc>
        <w:tc>
          <w:tcPr>
            <w:tcW w:w="2284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3333" w:type="dxa"/>
          </w:tcPr>
          <w:p w:rsidR="00343447" w:rsidRPr="00BC4A74" w:rsidRDefault="00343447" w:rsidP="00A64A9D">
            <w:pPr>
              <w:suppressAutoHyphens w:val="0"/>
              <w:ind w:right="75"/>
              <w:rPr>
                <w:b/>
                <w:lang w:eastAsia="ru-RU"/>
              </w:rPr>
            </w:pPr>
            <w:r w:rsidRPr="00BC4A74">
              <w:rPr>
                <w:lang w:eastAsia="ru-RU"/>
              </w:rPr>
              <w:t>Общежитие: 3741,6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>Жилые комнаты- 2382; административные помещения- 15,9;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>Изолятор – 12,7;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игровая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комната- 40,5;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комната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отдыха – 66,4;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читальный  зал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- 75,9; 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прачечная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- 18,9;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вестибюль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– 34,9 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лестница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, коридор- 713,1</w:t>
            </w:r>
          </w:p>
          <w:p w:rsidR="00343447" w:rsidRPr="00BC4A74" w:rsidRDefault="00343447" w:rsidP="00A64A9D">
            <w:pPr>
              <w:suppressAutoHyphens w:val="0"/>
              <w:ind w:right="75"/>
              <w:rPr>
                <w:i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вспом</w:t>
            </w:r>
            <w:proofErr w:type="spellEnd"/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>. помещение – 381,3</w:t>
            </w:r>
          </w:p>
        </w:tc>
        <w:tc>
          <w:tcPr>
            <w:tcW w:w="2278" w:type="dxa"/>
          </w:tcPr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  <w:r w:rsidRPr="00BC4A74">
              <w:rPr>
                <w:lang w:eastAsia="ru-RU"/>
              </w:rPr>
              <w:t>Оперативное управление</w:t>
            </w:r>
          </w:p>
        </w:tc>
        <w:tc>
          <w:tcPr>
            <w:tcW w:w="1810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2084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2825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rPr>
          <w:trHeight w:val="2604"/>
        </w:trPr>
        <w:tc>
          <w:tcPr>
            <w:tcW w:w="614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3..</w:t>
            </w:r>
          </w:p>
        </w:tc>
        <w:tc>
          <w:tcPr>
            <w:tcW w:w="2284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3333" w:type="dxa"/>
          </w:tcPr>
          <w:p w:rsidR="00343447" w:rsidRPr="00BC4A74" w:rsidRDefault="00343447" w:rsidP="00A64A9D">
            <w:pPr>
              <w:suppressAutoHyphens w:val="0"/>
              <w:jc w:val="both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Учебно-производственные мастерские: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Лаборатория РЦ «Современные сельскохозяйственные технологии» - 101,4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>Лаборатория РЦ «СХМ» - 205,1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>Лаборатория «Двигатели» - 73,4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Лаборатория «Тракторы и автомобили» - 153,5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0"/>
                <w:szCs w:val="20"/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>Лаборатория «СХМ» - 247,4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lang w:eastAsia="ru-RU"/>
              </w:rPr>
            </w:pPr>
            <w:r w:rsidRPr="00BC4A74">
              <w:rPr>
                <w:i/>
                <w:sz w:val="20"/>
                <w:szCs w:val="20"/>
                <w:lang w:eastAsia="ru-RU"/>
              </w:rPr>
              <w:t xml:space="preserve">Слесарные </w:t>
            </w:r>
            <w:proofErr w:type="gramStart"/>
            <w:r w:rsidRPr="00BC4A74">
              <w:rPr>
                <w:i/>
                <w:sz w:val="20"/>
                <w:szCs w:val="20"/>
                <w:lang w:eastAsia="ru-RU"/>
              </w:rPr>
              <w:t>мастерские  -</w:t>
            </w:r>
            <w:proofErr w:type="gramEnd"/>
            <w:r w:rsidRPr="00BC4A74">
              <w:rPr>
                <w:i/>
                <w:sz w:val="20"/>
                <w:szCs w:val="20"/>
                <w:lang w:eastAsia="ru-RU"/>
              </w:rPr>
              <w:t xml:space="preserve"> 156,5</w:t>
            </w:r>
          </w:p>
        </w:tc>
        <w:tc>
          <w:tcPr>
            <w:tcW w:w="2278" w:type="dxa"/>
          </w:tcPr>
          <w:p w:rsidR="00343447" w:rsidRPr="00BC4A74" w:rsidRDefault="00343447" w:rsidP="00A64A9D">
            <w:pPr>
              <w:suppressAutoHyphens w:val="0"/>
              <w:ind w:right="-108"/>
              <w:rPr>
                <w:lang w:eastAsia="ru-RU"/>
              </w:rPr>
            </w:pPr>
            <w:r w:rsidRPr="00BC4A74">
              <w:rPr>
                <w:lang w:eastAsia="ru-RU"/>
              </w:rPr>
              <w:t>Оперативное управление</w:t>
            </w:r>
          </w:p>
        </w:tc>
        <w:tc>
          <w:tcPr>
            <w:tcW w:w="1810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2084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2825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</w:tbl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4A74">
        <w:rPr>
          <w:b/>
          <w:sz w:val="28"/>
          <w:szCs w:val="28"/>
          <w:lang w:eastAsia="ru-RU"/>
        </w:rPr>
        <w:t>Обеспечение образовательной деятельности</w:t>
      </w:r>
    </w:p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BC4A74">
        <w:rPr>
          <w:b/>
          <w:sz w:val="28"/>
          <w:szCs w:val="28"/>
          <w:lang w:eastAsia="ru-RU"/>
        </w:rPr>
        <w:t>объектами</w:t>
      </w:r>
      <w:proofErr w:type="gramEnd"/>
      <w:r w:rsidRPr="00BC4A74">
        <w:rPr>
          <w:b/>
          <w:sz w:val="28"/>
          <w:szCs w:val="28"/>
          <w:lang w:eastAsia="ru-RU"/>
        </w:rPr>
        <w:t xml:space="preserve"> и помещениями социально-бытового назначения</w:t>
      </w:r>
    </w:p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940"/>
        <w:gridCol w:w="4501"/>
        <w:gridCol w:w="4139"/>
      </w:tblGrid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288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  №</w:t>
            </w:r>
          </w:p>
          <w:p w:rsidR="00343447" w:rsidRPr="00BC4A74" w:rsidRDefault="00343447" w:rsidP="00A64A9D">
            <w:pPr>
              <w:suppressAutoHyphens w:val="0"/>
              <w:ind w:right="-288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 </w:t>
            </w:r>
            <w:proofErr w:type="gramStart"/>
            <w:r w:rsidRPr="00BC4A74">
              <w:rPr>
                <w:lang w:eastAsia="ru-RU"/>
              </w:rPr>
              <w:t>п</w:t>
            </w:r>
            <w:proofErr w:type="gramEnd"/>
            <w:r w:rsidRPr="00BC4A74">
              <w:rPr>
                <w:lang w:eastAsia="ru-RU"/>
              </w:rPr>
              <w:t>/п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Наличие социально-бытовых условий, пунктов</w:t>
            </w:r>
          </w:p>
        </w:tc>
        <w:tc>
          <w:tcPr>
            <w:tcW w:w="4501" w:type="dxa"/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Форма владения, пользования зданиями и помещениями.</w:t>
            </w:r>
          </w:p>
        </w:tc>
        <w:tc>
          <w:tcPr>
            <w:tcW w:w="4139" w:type="dxa"/>
          </w:tcPr>
          <w:p w:rsidR="00343447" w:rsidRPr="00BC4A74" w:rsidRDefault="00343447" w:rsidP="00A64A9D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Реквизиты и сроки действия правомочных документов.</w:t>
            </w: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1.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Медицинское обслуживание, лечебно-оздоровительная работа: </w:t>
            </w:r>
            <w:r w:rsidRPr="00BC4A74">
              <w:rPr>
                <w:i/>
                <w:lang w:eastAsia="ru-RU"/>
              </w:rPr>
              <w:t>1 мед</w:t>
            </w:r>
            <w:proofErr w:type="gramStart"/>
            <w:r w:rsidRPr="00BC4A74">
              <w:rPr>
                <w:i/>
                <w:lang w:eastAsia="ru-RU"/>
              </w:rPr>
              <w:t>. кабинет</w:t>
            </w:r>
            <w:proofErr w:type="gramEnd"/>
            <w:r w:rsidRPr="00BC4A74">
              <w:rPr>
                <w:i/>
                <w:lang w:eastAsia="ru-RU"/>
              </w:rPr>
              <w:t>, 1 изолятор.</w:t>
            </w:r>
          </w:p>
        </w:tc>
        <w:tc>
          <w:tcPr>
            <w:tcW w:w="4501" w:type="dxa"/>
            <w:vMerge w:val="restart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Оперативное управление.</w:t>
            </w:r>
          </w:p>
        </w:tc>
        <w:tc>
          <w:tcPr>
            <w:tcW w:w="4139" w:type="dxa"/>
            <w:vMerge w:val="restart"/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2.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rPr>
                <w:i/>
                <w:lang w:eastAsia="ru-RU"/>
              </w:rPr>
            </w:pPr>
            <w:r w:rsidRPr="00BC4A74">
              <w:rPr>
                <w:lang w:eastAsia="ru-RU"/>
              </w:rPr>
              <w:t xml:space="preserve">Общественное питание: </w:t>
            </w:r>
            <w:r w:rsidRPr="00BC4A74">
              <w:rPr>
                <w:i/>
                <w:lang w:eastAsia="ru-RU"/>
              </w:rPr>
              <w:t>1 кухня, 1 мойка,1 кондитерский цех, 1 мясной цех, 1 овощной цех, 1 обеденный</w:t>
            </w:r>
            <w:r w:rsidRPr="00BC4A74">
              <w:rPr>
                <w:lang w:eastAsia="ru-RU"/>
              </w:rPr>
              <w:t xml:space="preserve"> </w:t>
            </w:r>
            <w:r w:rsidRPr="00BC4A74">
              <w:rPr>
                <w:i/>
                <w:lang w:eastAsia="ru-RU"/>
              </w:rPr>
              <w:t>зал, 2 холодильных камеры,</w:t>
            </w:r>
            <w:r w:rsidRPr="00BC4A74">
              <w:rPr>
                <w:lang w:eastAsia="ru-RU"/>
              </w:rPr>
              <w:t xml:space="preserve"> 2</w:t>
            </w:r>
            <w:r w:rsidRPr="00BC4A74">
              <w:rPr>
                <w:i/>
                <w:lang w:eastAsia="ru-RU"/>
              </w:rPr>
              <w:t xml:space="preserve"> овощехранилища.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3.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i/>
                <w:lang w:eastAsia="ru-RU"/>
              </w:rPr>
            </w:pPr>
            <w:r w:rsidRPr="00BC4A74">
              <w:rPr>
                <w:lang w:eastAsia="ru-RU"/>
              </w:rPr>
              <w:t xml:space="preserve">Объекты физической культуры и спорта: </w:t>
            </w:r>
            <w:r w:rsidRPr="00BC4A74">
              <w:rPr>
                <w:i/>
                <w:lang w:eastAsia="ru-RU"/>
              </w:rPr>
              <w:t>1 спортзал, 1 открытая спортивная площадка, 2 тренажерных зала.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4.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rPr>
                <w:i/>
                <w:lang w:eastAsia="ru-RU"/>
              </w:rPr>
            </w:pPr>
            <w:r w:rsidRPr="00BC4A74">
              <w:rPr>
                <w:lang w:eastAsia="ru-RU"/>
              </w:rPr>
              <w:t xml:space="preserve">Общежития (спальные помещения): </w:t>
            </w:r>
            <w:r w:rsidRPr="00BC4A74">
              <w:rPr>
                <w:i/>
                <w:lang w:eastAsia="ru-RU"/>
              </w:rPr>
              <w:t xml:space="preserve">общежитие – 119 </w:t>
            </w:r>
            <w:proofErr w:type="spellStart"/>
            <w:r w:rsidRPr="00BC4A74">
              <w:rPr>
                <w:i/>
                <w:lang w:eastAsia="ru-RU"/>
              </w:rPr>
              <w:t>койкомест</w:t>
            </w:r>
            <w:proofErr w:type="spellEnd"/>
            <w:r w:rsidRPr="00BC4A74">
              <w:rPr>
                <w:i/>
                <w:lang w:eastAsia="ru-RU"/>
              </w:rPr>
              <w:t xml:space="preserve"> 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5.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Специальные коррекционные занятия:  -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6.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ind w:right="72"/>
              <w:rPr>
                <w:i/>
                <w:lang w:eastAsia="ru-RU"/>
              </w:rPr>
            </w:pPr>
            <w:r w:rsidRPr="00BC4A74">
              <w:rPr>
                <w:lang w:eastAsia="ru-RU"/>
              </w:rPr>
              <w:t xml:space="preserve">Хозяйственно-бытовое и санитарно-гигиеническое обслуживание: </w:t>
            </w:r>
            <w:r w:rsidRPr="00BC4A74">
              <w:rPr>
                <w:i/>
                <w:lang w:eastAsia="ru-RU"/>
              </w:rPr>
              <w:t>4 душевых, 16 туалетов, 7 моек,</w:t>
            </w:r>
          </w:p>
          <w:p w:rsidR="00343447" w:rsidRPr="00BC4A74" w:rsidRDefault="00343447" w:rsidP="00A64A9D">
            <w:pPr>
              <w:suppressAutoHyphens w:val="0"/>
              <w:ind w:right="72"/>
              <w:rPr>
                <w:i/>
                <w:lang w:eastAsia="ru-RU"/>
              </w:rPr>
            </w:pPr>
            <w:proofErr w:type="gramStart"/>
            <w:r w:rsidRPr="00BC4A74">
              <w:rPr>
                <w:i/>
                <w:lang w:eastAsia="ru-RU"/>
              </w:rPr>
              <w:t>25  умывальников</w:t>
            </w:r>
            <w:proofErr w:type="gramEnd"/>
            <w:r w:rsidRPr="00BC4A74">
              <w:rPr>
                <w:i/>
                <w:lang w:eastAsia="ru-RU"/>
              </w:rPr>
              <w:t xml:space="preserve">, 3 технических подполья, 2 </w:t>
            </w:r>
            <w:proofErr w:type="spellStart"/>
            <w:r w:rsidRPr="00BC4A74">
              <w:rPr>
                <w:i/>
                <w:lang w:eastAsia="ru-RU"/>
              </w:rPr>
              <w:t>теплоузла</w:t>
            </w:r>
            <w:proofErr w:type="spellEnd"/>
            <w:r w:rsidRPr="00BC4A74">
              <w:rPr>
                <w:i/>
                <w:lang w:eastAsia="ru-RU"/>
              </w:rPr>
              <w:t>.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7.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Помещение социально-бытовой ориентировки: </w:t>
            </w:r>
          </w:p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i/>
                <w:lang w:eastAsia="ru-RU"/>
              </w:rPr>
              <w:t xml:space="preserve">8 лестниц,1 гардероб, </w:t>
            </w:r>
            <w:proofErr w:type="gramStart"/>
            <w:r w:rsidRPr="00BC4A74">
              <w:rPr>
                <w:i/>
                <w:lang w:eastAsia="ru-RU"/>
              </w:rPr>
              <w:t>8  коридоров</w:t>
            </w:r>
            <w:proofErr w:type="gramEnd"/>
            <w:r w:rsidRPr="00BC4A74">
              <w:rPr>
                <w:i/>
                <w:lang w:eastAsia="ru-RU"/>
              </w:rPr>
              <w:t xml:space="preserve">, 2  тамбура, 2 раздевалки. </w:t>
            </w:r>
            <w:r w:rsidRPr="00BC4A74">
              <w:rPr>
                <w:lang w:eastAsia="ru-RU"/>
              </w:rPr>
              <w:t xml:space="preserve"> 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8.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jc w:val="both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Трудовое воспитание: </w:t>
            </w:r>
            <w:r w:rsidRPr="00BC4A74">
              <w:rPr>
                <w:i/>
                <w:lang w:eastAsia="ru-RU"/>
              </w:rPr>
              <w:t>Слесарные мастерские,</w:t>
            </w:r>
            <w:r w:rsidRPr="00BC4A74">
              <w:rPr>
                <w:lang w:eastAsia="ru-RU"/>
              </w:rPr>
              <w:t xml:space="preserve">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proofErr w:type="gramStart"/>
            <w:r w:rsidRPr="00BC4A74">
              <w:rPr>
                <w:i/>
                <w:sz w:val="22"/>
                <w:szCs w:val="22"/>
                <w:lang w:eastAsia="ru-RU"/>
              </w:rPr>
              <w:t>учебный</w:t>
            </w:r>
            <w:proofErr w:type="gramEnd"/>
            <w:r w:rsidRPr="00BC4A74">
              <w:rPr>
                <w:i/>
                <w:sz w:val="22"/>
                <w:szCs w:val="22"/>
                <w:lang w:eastAsia="ru-RU"/>
              </w:rPr>
              <w:t xml:space="preserve"> магазин,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 xml:space="preserve">Учебный кулинарно-кондитерский </w:t>
            </w:r>
            <w:proofErr w:type="gramStart"/>
            <w:r w:rsidRPr="00BC4A74">
              <w:rPr>
                <w:i/>
                <w:sz w:val="22"/>
                <w:szCs w:val="22"/>
                <w:lang w:eastAsia="ru-RU"/>
              </w:rPr>
              <w:t>цех.,</w:t>
            </w:r>
            <w:proofErr w:type="gramEnd"/>
            <w:r w:rsidRPr="00BC4A74">
              <w:rPr>
                <w:i/>
                <w:sz w:val="22"/>
                <w:szCs w:val="22"/>
                <w:lang w:eastAsia="ru-RU"/>
              </w:rPr>
              <w:t xml:space="preserve">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>Учебная пекарня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>Лаборатория РЦ «Современные сельскохозяйственные технологии»,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>Лаборатория РЦ «СХМ»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 xml:space="preserve">Лаборатория «Двигатели» </w:t>
            </w:r>
          </w:p>
          <w:p w:rsidR="00343447" w:rsidRPr="00BC4A74" w:rsidRDefault="00343447" w:rsidP="00A64A9D">
            <w:pPr>
              <w:suppressAutoHyphens w:val="0"/>
              <w:jc w:val="both"/>
              <w:rPr>
                <w:i/>
                <w:sz w:val="22"/>
                <w:szCs w:val="22"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 xml:space="preserve">Лаборатория «Тракторы и автомобили» </w:t>
            </w:r>
          </w:p>
          <w:p w:rsidR="00343447" w:rsidRPr="00BC4A74" w:rsidRDefault="00343447" w:rsidP="00A64A9D">
            <w:pPr>
              <w:suppressAutoHyphens w:val="0"/>
              <w:rPr>
                <w:i/>
                <w:lang w:eastAsia="ru-RU"/>
              </w:rPr>
            </w:pPr>
            <w:r w:rsidRPr="00BC4A74">
              <w:rPr>
                <w:i/>
                <w:sz w:val="22"/>
                <w:szCs w:val="22"/>
                <w:lang w:eastAsia="ru-RU"/>
              </w:rPr>
              <w:t>Лаборатория «СХМ»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  <w:tr w:rsidR="00343447" w:rsidRPr="00BC4A74" w:rsidTr="00A64A9D">
        <w:tc>
          <w:tcPr>
            <w:tcW w:w="828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  <w:r w:rsidRPr="00BC4A74">
              <w:rPr>
                <w:lang w:eastAsia="ru-RU"/>
              </w:rPr>
              <w:t>9.</w:t>
            </w:r>
          </w:p>
        </w:tc>
        <w:tc>
          <w:tcPr>
            <w:tcW w:w="5940" w:type="dxa"/>
          </w:tcPr>
          <w:p w:rsidR="00343447" w:rsidRPr="00BC4A74" w:rsidRDefault="00343447" w:rsidP="00A64A9D">
            <w:pPr>
              <w:suppressAutoHyphens w:val="0"/>
              <w:ind w:right="-730"/>
              <w:rPr>
                <w:i/>
                <w:lang w:eastAsia="ru-RU"/>
              </w:rPr>
            </w:pPr>
            <w:r w:rsidRPr="00BC4A74">
              <w:rPr>
                <w:lang w:eastAsia="ru-RU"/>
              </w:rPr>
              <w:t xml:space="preserve">Досуг, быт и отдых: </w:t>
            </w:r>
            <w:r w:rsidRPr="00BC4A74">
              <w:rPr>
                <w:i/>
                <w:lang w:eastAsia="ru-RU"/>
              </w:rPr>
              <w:t>1 актовый зал, 1 библиотека,1 читальный зал, 4 компьютерных класса, из которых 2 имеют выход в сеть Интернет, 1 учительская.</w:t>
            </w:r>
          </w:p>
        </w:tc>
        <w:tc>
          <w:tcPr>
            <w:tcW w:w="4501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  <w:tc>
          <w:tcPr>
            <w:tcW w:w="4139" w:type="dxa"/>
            <w:vMerge/>
          </w:tcPr>
          <w:p w:rsidR="00343447" w:rsidRPr="00BC4A74" w:rsidRDefault="00343447" w:rsidP="00A64A9D">
            <w:pPr>
              <w:suppressAutoHyphens w:val="0"/>
              <w:ind w:right="-730"/>
              <w:rPr>
                <w:lang w:eastAsia="ru-RU"/>
              </w:rPr>
            </w:pPr>
          </w:p>
        </w:tc>
      </w:tr>
    </w:tbl>
    <w:p w:rsidR="00343447" w:rsidRPr="00BC4A74" w:rsidRDefault="00343447" w:rsidP="0034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lang w:eastAsia="ru-RU"/>
        </w:rPr>
      </w:pPr>
    </w:p>
    <w:p w:rsidR="00343447" w:rsidRPr="00BC4A74" w:rsidRDefault="00343447" w:rsidP="003434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/>
          <w:color w:val="000000"/>
          <w:lang w:eastAsia="ru-RU"/>
        </w:rPr>
      </w:pPr>
    </w:p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C4A74">
        <w:rPr>
          <w:b/>
          <w:sz w:val="28"/>
          <w:szCs w:val="28"/>
          <w:lang w:eastAsia="ru-RU"/>
        </w:rPr>
        <w:t>Обеспечение образовательного процесса оборудованными учебными кабинетами, объектами для проведения</w:t>
      </w:r>
    </w:p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proofErr w:type="gramStart"/>
      <w:r w:rsidRPr="00BC4A74">
        <w:rPr>
          <w:b/>
          <w:sz w:val="28"/>
          <w:szCs w:val="28"/>
          <w:lang w:eastAsia="ru-RU"/>
        </w:rPr>
        <w:t>практических</w:t>
      </w:r>
      <w:proofErr w:type="gramEnd"/>
      <w:r w:rsidRPr="00BC4A74">
        <w:rPr>
          <w:b/>
          <w:sz w:val="28"/>
          <w:szCs w:val="28"/>
          <w:lang w:eastAsia="ru-RU"/>
        </w:rPr>
        <w:t xml:space="preserve"> занятий по  образовательной программе</w:t>
      </w:r>
    </w:p>
    <w:p w:rsidR="00343447" w:rsidRPr="00BC4A74" w:rsidRDefault="00343447" w:rsidP="00343447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ru-RU"/>
        </w:rPr>
      </w:pPr>
    </w:p>
    <w:tbl>
      <w:tblPr>
        <w:tblW w:w="14838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"/>
        <w:gridCol w:w="462"/>
        <w:gridCol w:w="78"/>
        <w:gridCol w:w="3882"/>
        <w:gridCol w:w="78"/>
        <w:gridCol w:w="2982"/>
        <w:gridCol w:w="78"/>
        <w:gridCol w:w="2262"/>
        <w:gridCol w:w="78"/>
        <w:gridCol w:w="1542"/>
        <w:gridCol w:w="78"/>
        <w:gridCol w:w="3162"/>
        <w:gridCol w:w="78"/>
      </w:tblGrid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13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N </w:t>
            </w:r>
            <w:r w:rsidRPr="00BC4A74">
              <w:rPr>
                <w:lang w:eastAsia="ru-RU"/>
              </w:rPr>
              <w:br/>
              <w:t>п/п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C4A74">
              <w:rPr>
                <w:sz w:val="18"/>
                <w:szCs w:val="18"/>
                <w:lang w:eastAsia="ru-RU"/>
              </w:rPr>
              <w:t xml:space="preserve">Уровень, ступень образования, вид  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образовательной </w:t>
            </w:r>
            <w:proofErr w:type="gramStart"/>
            <w:r w:rsidRPr="00BC4A74">
              <w:rPr>
                <w:sz w:val="18"/>
                <w:szCs w:val="18"/>
                <w:lang w:eastAsia="ru-RU"/>
              </w:rPr>
              <w:t>программы  (</w:t>
            </w:r>
            <w:proofErr w:type="gramEnd"/>
            <w:r w:rsidRPr="00BC4A74">
              <w:rPr>
                <w:sz w:val="18"/>
                <w:szCs w:val="18"/>
                <w:lang w:eastAsia="ru-RU"/>
              </w:rPr>
              <w:t>основная/дополнительная),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направление подготовки,  специальность, профессия, наименование предмета,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дисциплины (модуля) в  соответствии с учебным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планом         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C4A74">
              <w:rPr>
                <w:sz w:val="18"/>
                <w:szCs w:val="18"/>
                <w:lang w:eastAsia="ru-RU"/>
              </w:rPr>
              <w:t xml:space="preserve">Наименование   оборудованных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учебных кабинетов, объектов  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для </w:t>
            </w:r>
            <w:proofErr w:type="gramStart"/>
            <w:r w:rsidRPr="00BC4A74">
              <w:rPr>
                <w:sz w:val="18"/>
                <w:szCs w:val="18"/>
                <w:lang w:eastAsia="ru-RU"/>
              </w:rPr>
              <w:t>проведения  практических</w:t>
            </w:r>
            <w:proofErr w:type="gramEnd"/>
            <w:r w:rsidRPr="00BC4A74">
              <w:rPr>
                <w:sz w:val="18"/>
                <w:szCs w:val="18"/>
                <w:lang w:eastAsia="ru-RU"/>
              </w:rPr>
              <w:t xml:space="preserve">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занятий с перечнем основного  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оборудования  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C4A74">
              <w:rPr>
                <w:sz w:val="18"/>
                <w:szCs w:val="18"/>
                <w:lang w:eastAsia="ru-RU"/>
              </w:rPr>
              <w:t>Фактический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адрес </w:t>
            </w:r>
            <w:proofErr w:type="gramStart"/>
            <w:r w:rsidRPr="00BC4A74">
              <w:rPr>
                <w:sz w:val="18"/>
                <w:szCs w:val="18"/>
                <w:lang w:eastAsia="ru-RU"/>
              </w:rPr>
              <w:t xml:space="preserve">учебных  </w:t>
            </w:r>
            <w:r w:rsidRPr="00BC4A74">
              <w:rPr>
                <w:sz w:val="18"/>
                <w:szCs w:val="18"/>
                <w:lang w:eastAsia="ru-RU"/>
              </w:rPr>
              <w:br/>
              <w:t>кабинетов</w:t>
            </w:r>
            <w:proofErr w:type="gramEnd"/>
            <w:r w:rsidRPr="00BC4A74">
              <w:rPr>
                <w:sz w:val="18"/>
                <w:szCs w:val="18"/>
                <w:lang w:eastAsia="ru-RU"/>
              </w:rPr>
              <w:t xml:space="preserve"> и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объектов  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ind w:right="-70"/>
              <w:rPr>
                <w:sz w:val="18"/>
                <w:szCs w:val="18"/>
                <w:lang w:eastAsia="ru-RU"/>
              </w:rPr>
            </w:pPr>
            <w:r w:rsidRPr="00BC4A74">
              <w:rPr>
                <w:sz w:val="18"/>
                <w:szCs w:val="18"/>
                <w:lang w:eastAsia="ru-RU"/>
              </w:rPr>
              <w:t xml:space="preserve">Форма владения, </w:t>
            </w:r>
            <w:proofErr w:type="gramStart"/>
            <w:r w:rsidRPr="00BC4A74">
              <w:rPr>
                <w:sz w:val="18"/>
                <w:szCs w:val="18"/>
                <w:lang w:eastAsia="ru-RU"/>
              </w:rPr>
              <w:t xml:space="preserve">пользования  </w:t>
            </w:r>
            <w:r w:rsidRPr="00BC4A74">
              <w:rPr>
                <w:sz w:val="18"/>
                <w:szCs w:val="18"/>
                <w:lang w:eastAsia="ru-RU"/>
              </w:rPr>
              <w:br/>
              <w:t>(</w:t>
            </w:r>
            <w:proofErr w:type="gramEnd"/>
            <w:r w:rsidRPr="00BC4A74">
              <w:rPr>
                <w:sz w:val="18"/>
                <w:szCs w:val="18"/>
                <w:lang w:eastAsia="ru-RU"/>
              </w:rPr>
              <w:t xml:space="preserve">собственность, оперативное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управление,  аренда,    </w:t>
            </w:r>
            <w:r w:rsidRPr="00BC4A74">
              <w:rPr>
                <w:sz w:val="18"/>
                <w:szCs w:val="18"/>
                <w:lang w:eastAsia="ru-RU"/>
              </w:rPr>
              <w:br/>
              <w:t xml:space="preserve">безвозмездное пользование и др.)      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BC4A74">
              <w:rPr>
                <w:sz w:val="18"/>
                <w:szCs w:val="18"/>
                <w:lang w:eastAsia="ru-RU"/>
              </w:rPr>
              <w:t xml:space="preserve">Реквизиты и сроки      </w:t>
            </w:r>
            <w:r w:rsidRPr="00BC4A74">
              <w:rPr>
                <w:sz w:val="18"/>
                <w:szCs w:val="18"/>
                <w:lang w:eastAsia="ru-RU"/>
              </w:rPr>
              <w:br/>
            </w:r>
            <w:proofErr w:type="gramStart"/>
            <w:r w:rsidRPr="00BC4A74">
              <w:rPr>
                <w:sz w:val="18"/>
                <w:szCs w:val="18"/>
                <w:lang w:eastAsia="ru-RU"/>
              </w:rPr>
              <w:t xml:space="preserve">действия  </w:t>
            </w:r>
            <w:proofErr w:type="spellStart"/>
            <w:r w:rsidRPr="00BC4A74">
              <w:rPr>
                <w:sz w:val="18"/>
                <w:szCs w:val="18"/>
                <w:lang w:eastAsia="ru-RU"/>
              </w:rPr>
              <w:t>правоуста</w:t>
            </w:r>
            <w:proofErr w:type="spellEnd"/>
            <w:proofErr w:type="gramEnd"/>
            <w:r w:rsidRPr="00BC4A74">
              <w:rPr>
                <w:sz w:val="18"/>
                <w:szCs w:val="18"/>
                <w:lang w:eastAsia="ru-RU"/>
              </w:rPr>
              <w:t xml:space="preserve">- </w:t>
            </w:r>
            <w:r w:rsidRPr="00BC4A74">
              <w:rPr>
                <w:sz w:val="18"/>
                <w:szCs w:val="18"/>
                <w:lang w:eastAsia="ru-RU"/>
              </w:rPr>
              <w:br/>
            </w:r>
            <w:proofErr w:type="spellStart"/>
            <w:r w:rsidRPr="00BC4A74">
              <w:rPr>
                <w:sz w:val="18"/>
                <w:szCs w:val="18"/>
                <w:lang w:eastAsia="ru-RU"/>
              </w:rPr>
              <w:t>навливающих</w:t>
            </w:r>
            <w:proofErr w:type="spellEnd"/>
            <w:r w:rsidRPr="00BC4A74">
              <w:rPr>
                <w:sz w:val="18"/>
                <w:szCs w:val="18"/>
                <w:lang w:eastAsia="ru-RU"/>
              </w:rPr>
              <w:t xml:space="preserve"> документов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2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4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5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jc w:val="center"/>
              <w:rPr>
                <w:b/>
                <w:lang w:eastAsia="ru-RU"/>
              </w:rPr>
            </w:pPr>
            <w:r w:rsidRPr="00BC4A74">
              <w:rPr>
                <w:b/>
                <w:lang w:eastAsia="ru-RU"/>
              </w:rPr>
              <w:t>6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37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44.02.01 Дошкольное образование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Предметы, дисциплины   </w:t>
            </w:r>
            <w:proofErr w:type="gramStart"/>
            <w:r w:rsidRPr="00BC4A74">
              <w:rPr>
                <w:lang w:eastAsia="ru-RU"/>
              </w:rPr>
              <w:t xml:space="preserve">   </w:t>
            </w:r>
            <w:r w:rsidRPr="00BC4A74">
              <w:rPr>
                <w:lang w:eastAsia="ru-RU"/>
              </w:rPr>
              <w:br/>
              <w:t>(</w:t>
            </w:r>
            <w:proofErr w:type="gramEnd"/>
            <w:r w:rsidRPr="00BC4A74">
              <w:rPr>
                <w:lang w:eastAsia="ru-RU"/>
              </w:rPr>
              <w:t xml:space="preserve">модули):                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Иностранный язык 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304 Иностранный язык.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Математика: алгебра, начала математического анализа, геометрия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209 Математика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Информатика 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302. Информатика и ИКТ 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Естествознание: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Физика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Химия 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Биология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</w:t>
            </w:r>
            <w:proofErr w:type="gramStart"/>
            <w:r w:rsidRPr="00BC4A74">
              <w:rPr>
                <w:lang w:eastAsia="ru-RU"/>
              </w:rPr>
              <w:t>№  405</w:t>
            </w:r>
            <w:proofErr w:type="gramEnd"/>
            <w:r w:rsidRPr="00BC4A74">
              <w:rPr>
                <w:lang w:eastAsia="ru-RU"/>
              </w:rPr>
              <w:t xml:space="preserve"> Агрономия. Химия, Биология. География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. 210 Физика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География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</w:t>
            </w:r>
            <w:proofErr w:type="gramStart"/>
            <w:r w:rsidRPr="00BC4A74">
              <w:rPr>
                <w:lang w:eastAsia="ru-RU"/>
              </w:rPr>
              <w:t>№  405</w:t>
            </w:r>
            <w:proofErr w:type="gramEnd"/>
            <w:r w:rsidRPr="00BC4A74">
              <w:rPr>
                <w:lang w:eastAsia="ru-RU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Искусство (МХК)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Экология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 </w:t>
            </w:r>
            <w:r w:rsidRPr="00E57E17">
              <w:rPr>
                <w:lang w:eastAsia="ru-RU"/>
              </w:rPr>
              <w:t>40</w:t>
            </w:r>
            <w:r>
              <w:rPr>
                <w:lang w:eastAsia="ru-RU"/>
              </w:rPr>
              <w:t>5</w:t>
            </w:r>
            <w:r w:rsidRPr="00BC4A74">
              <w:rPr>
                <w:lang w:eastAsia="ru-RU"/>
              </w:rPr>
              <w:t xml:space="preserve"> . </w:t>
            </w:r>
            <w:r>
              <w:rPr>
                <w:lang w:eastAsia="ru-RU"/>
              </w:rPr>
              <w:t>Агрономия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Русский язык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highlight w:val="yellow"/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Литература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История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Договор об использовании имущества Самарской области на праве оперативного управления от 21.11.2003, Бессрочный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14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Основы  философии</w:t>
            </w:r>
            <w:proofErr w:type="gramEnd"/>
            <w:r w:rsidRPr="00BC4A74">
              <w:rPr>
                <w:lang w:eastAsia="ru-RU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Психология общения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 w:rsidRPr="00E57E17">
              <w:rPr>
                <w:lang w:eastAsia="ru-RU"/>
              </w:rPr>
              <w:t>210</w:t>
            </w:r>
            <w:r w:rsidRPr="00BC4A74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История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Иностранный язык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304 Иностранный язык.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Спортивный зал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19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Эффективное поведение на рынке труда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20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Введение в профессию: общие компетенции профессионала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Математика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209 Математика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Информатика и информационные технологии(ИКТ) в профессиональной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302. Информатика и ИКТ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Педагогика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Психология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Возрастная анатомия, физиология, гигиена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</w:t>
            </w:r>
            <w:proofErr w:type="gramStart"/>
            <w:r w:rsidRPr="00BC4A74">
              <w:rPr>
                <w:lang w:eastAsia="ru-RU"/>
              </w:rPr>
              <w:t>№  405</w:t>
            </w:r>
            <w:proofErr w:type="gramEnd"/>
            <w:r w:rsidRPr="00BC4A74">
              <w:rPr>
                <w:lang w:eastAsia="ru-RU"/>
              </w:rPr>
              <w:t xml:space="preserve"> Биология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26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Теоретические основы дошкольного образования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jc w:val="center"/>
              <w:rPr>
                <w:lang w:eastAsia="ru-RU"/>
              </w:rPr>
            </w:pPr>
            <w:r w:rsidRPr="00BC4A74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29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Основы педагогического мастерства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История педагогики и образования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32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Детская литература с практикумом по выразительному чтению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Методика использования технических средств обучения и электронно-вычислительной техники в работе с детьми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401 Экономика организации и бухгалтерского учета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Медико-биологические и социальные основы здоровья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</w:t>
            </w:r>
            <w:proofErr w:type="gramStart"/>
            <w:r w:rsidRPr="00BC4A74">
              <w:rPr>
                <w:lang w:eastAsia="ru-RU"/>
              </w:rPr>
              <w:t>№  405</w:t>
            </w:r>
            <w:proofErr w:type="gramEnd"/>
            <w:r w:rsidRPr="00BC4A74">
              <w:rPr>
                <w:lang w:eastAsia="ru-RU"/>
              </w:rPr>
              <w:t xml:space="preserve"> Биология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Теоретические и методические основы физического воспитания детей раннего и дошкольного возраста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Практикум по совершенствованию двигательных умений и навыков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Теоретические и методические основы организации игровой деятельности детей дошкольного возраста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38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</w:t>
            </w:r>
            <w:proofErr w:type="gramStart"/>
            <w:r w:rsidRPr="00BC4A74">
              <w:rPr>
                <w:lang w:eastAsia="ru-RU"/>
              </w:rPr>
              <w:t>.</w:t>
            </w:r>
            <w:r>
              <w:rPr>
                <w:lang w:eastAsia="ru-RU"/>
              </w:rPr>
              <w:t>№</w:t>
            </w:r>
            <w:proofErr w:type="gramEnd"/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39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Каб.</w:t>
            </w:r>
            <w:r>
              <w:rPr>
                <w:lang w:eastAsia="ru-RU"/>
              </w:rPr>
              <w:t>№</w:t>
            </w:r>
            <w:proofErr w:type="gramEnd"/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Теория и методика музыкального воспитания с практикумом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 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44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Теория и методика развития речи у детей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Теория и методика экологического образования дошкольников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rFonts w:eastAsia="Arial Unicode MS"/>
                <w:lang/>
              </w:rPr>
            </w:pPr>
            <w:r w:rsidRPr="00BC4A74">
              <w:rPr>
                <w:rFonts w:eastAsia="Arial Unicode MS"/>
                <w:lang/>
              </w:rPr>
              <w:t>Теория и методика математического развития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>. №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  <w:r w:rsidRPr="00BC4A74">
              <w:rPr>
                <w:lang w:eastAsia="ru-RU"/>
              </w:rPr>
              <w:t xml:space="preserve">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rFonts w:eastAsia="Arial Unicode MS"/>
                <w:lang/>
              </w:rPr>
            </w:pPr>
            <w:proofErr w:type="gramStart"/>
            <w:r w:rsidRPr="00BC4A74">
              <w:rPr>
                <w:rFonts w:eastAsia="Arial Unicode MS"/>
                <w:lang/>
              </w:rPr>
              <w:t>Теоретические  и</w:t>
            </w:r>
            <w:proofErr w:type="gramEnd"/>
            <w:r w:rsidRPr="00BC4A74">
              <w:rPr>
                <w:rFonts w:eastAsia="Arial Unicode MS"/>
                <w:lang/>
              </w:rPr>
              <w:t xml:space="preserve"> методические основы взаимодействия воспитателя с родителями и сотрудниками дошкольного образовательного учреждения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>48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Каб</w:t>
            </w:r>
            <w:proofErr w:type="spellEnd"/>
            <w:r w:rsidRPr="00BC4A74">
              <w:rPr>
                <w:lang w:eastAsia="ru-RU"/>
              </w:rPr>
              <w:t xml:space="preserve">. № </w:t>
            </w:r>
            <w:r>
              <w:rPr>
                <w:lang w:eastAsia="ru-RU"/>
              </w:rPr>
              <w:t>210</w:t>
            </w:r>
            <w:r w:rsidRPr="00BC4A74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Теоретических и методических основ дошкольного образования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BC4A74">
              <w:rPr>
                <w:lang w:eastAsia="ru-RU"/>
              </w:rPr>
              <w:t>Кинель</w:t>
            </w:r>
            <w:proofErr w:type="spellEnd"/>
            <w:r w:rsidRPr="00BC4A7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gramStart"/>
            <w:r w:rsidRPr="00BC4A74">
              <w:rPr>
                <w:lang w:eastAsia="ru-RU"/>
              </w:rPr>
              <w:t>оперативное</w:t>
            </w:r>
            <w:proofErr w:type="gramEnd"/>
            <w:r w:rsidRPr="00BC4A7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343447" w:rsidRPr="00BC4A74" w:rsidTr="004B58A4">
        <w:tblPrEx>
          <w:tblCellMar>
            <w:top w:w="0" w:type="dxa"/>
            <w:bottom w:w="0" w:type="dxa"/>
          </w:tblCellMar>
        </w:tblPrEx>
        <w:trPr>
          <w:gridBefore w:val="1"/>
          <w:wBefore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lastRenderedPageBreak/>
              <w:t>49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contextualSpacing/>
              <w:rPr>
                <w:lang w:eastAsia="ru-RU"/>
              </w:rPr>
            </w:pPr>
            <w:r w:rsidRPr="00BC4A74">
              <w:rPr>
                <w:lang w:eastAsia="ru-RU"/>
              </w:rPr>
              <w:t>Учебная практика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BC4A74">
              <w:rPr>
                <w:lang w:eastAsia="ru-RU"/>
              </w:rPr>
              <w:t xml:space="preserve">Детские сады </w:t>
            </w:r>
          </w:p>
          <w:p w:rsidR="00343447" w:rsidRPr="00BC4A74" w:rsidRDefault="00343447" w:rsidP="00A64A9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Кинельского</w:t>
            </w:r>
            <w:proofErr w:type="spellEnd"/>
            <w:r w:rsidRPr="00BC4A74">
              <w:rPr>
                <w:lang w:eastAsia="ru-RU"/>
              </w:rPr>
              <w:t xml:space="preserve"> района 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  <w:proofErr w:type="spellStart"/>
            <w:r w:rsidRPr="00BC4A74">
              <w:rPr>
                <w:lang w:eastAsia="ru-RU"/>
              </w:rPr>
              <w:t>Кинельский</w:t>
            </w:r>
            <w:proofErr w:type="spellEnd"/>
            <w:r w:rsidRPr="00BC4A74">
              <w:rPr>
                <w:lang w:eastAsia="ru-RU"/>
              </w:rPr>
              <w:t xml:space="preserve"> район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3447" w:rsidRPr="00BC4A74" w:rsidRDefault="00343447" w:rsidP="00A64A9D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43447" w:rsidRDefault="00343447" w:rsidP="00A64A9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Договор с организацией о порядке взаимодействия в рамках дуальной системы подготовки педагогических кадров от 25.12.2020 года ГБОУ СОШ № 11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  <w:r>
              <w:rPr>
                <w:lang w:eastAsia="ru-RU"/>
              </w:rPr>
              <w:t xml:space="preserve"> СП ДС «Ягодка»</w:t>
            </w:r>
          </w:p>
          <w:p w:rsidR="00343447" w:rsidRDefault="00343447" w:rsidP="00A64A9D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 xml:space="preserve">Договор о практике </w:t>
            </w:r>
            <w:proofErr w:type="spellStart"/>
            <w:r>
              <w:rPr>
                <w:lang w:eastAsia="ru-RU"/>
              </w:rPr>
              <w:t>студетнов</w:t>
            </w:r>
            <w:proofErr w:type="spellEnd"/>
            <w:r>
              <w:rPr>
                <w:lang w:eastAsia="ru-RU"/>
              </w:rPr>
              <w:t xml:space="preserve">, организованной в дуальной форме от 20.12.2020 года б/н с ГБОУ СОШ №9 г. </w:t>
            </w:r>
            <w:proofErr w:type="spellStart"/>
            <w:r>
              <w:rPr>
                <w:lang w:eastAsia="ru-RU"/>
              </w:rPr>
              <w:t>Кинеля</w:t>
            </w:r>
            <w:proofErr w:type="spellEnd"/>
            <w:r>
              <w:rPr>
                <w:lang w:eastAsia="ru-RU"/>
              </w:rPr>
              <w:t xml:space="preserve"> СП ДС «Солнышко»</w:t>
            </w:r>
          </w:p>
          <w:p w:rsidR="00343447" w:rsidRPr="00FD24BF" w:rsidRDefault="00343447" w:rsidP="00A64A9D">
            <w:pPr>
              <w:pStyle w:val="a3"/>
            </w:pPr>
            <w:r>
              <w:rPr>
                <w:lang w:eastAsia="ru-RU"/>
              </w:rPr>
              <w:t>Договор о дуальном обучении ГБПОУ «КГТ» на базе</w:t>
            </w:r>
            <w:r>
              <w:rPr>
                <w:sz w:val="28"/>
                <w:szCs w:val="28"/>
              </w:rPr>
              <w:t xml:space="preserve"> </w:t>
            </w:r>
            <w:r w:rsidRPr="00FD24BF">
              <w:t xml:space="preserve">ГБОУ </w:t>
            </w:r>
            <w:proofErr w:type="gramStart"/>
            <w:r w:rsidRPr="00FD24BF">
              <w:t>СОШ  №</w:t>
            </w:r>
            <w:proofErr w:type="gramEnd"/>
            <w:r w:rsidRPr="00FD24BF">
              <w:t>5</w:t>
            </w:r>
          </w:p>
          <w:p w:rsidR="00343447" w:rsidRDefault="00343447" w:rsidP="00A64A9D">
            <w:pPr>
              <w:pStyle w:val="a3"/>
            </w:pPr>
            <w:r>
              <w:t xml:space="preserve">«Образовательный центр» Лидер» </w:t>
            </w:r>
            <w:proofErr w:type="spellStart"/>
            <w:r w:rsidRPr="00FD24BF">
              <w:t>г.о.Кинель</w:t>
            </w:r>
            <w:proofErr w:type="spellEnd"/>
            <w:r w:rsidRPr="00FD24BF">
              <w:t xml:space="preserve"> СП</w:t>
            </w:r>
          </w:p>
          <w:p w:rsidR="00343447" w:rsidRDefault="00343447" w:rsidP="00A64A9D">
            <w:pPr>
              <w:pStyle w:val="a3"/>
              <w:rPr>
                <w:lang w:eastAsia="ru-RU"/>
              </w:rPr>
            </w:pPr>
            <w:r w:rsidRPr="00FD24BF">
              <w:t xml:space="preserve"> </w:t>
            </w:r>
            <w:proofErr w:type="gramStart"/>
            <w:r w:rsidRPr="00FD24BF">
              <w:t>д</w:t>
            </w:r>
            <w:proofErr w:type="gramEnd"/>
            <w:r w:rsidRPr="00FD24BF">
              <w:t>/с «Сказка»</w:t>
            </w:r>
            <w:r>
              <w:t xml:space="preserve"> от 01.09.2018г.</w:t>
            </w:r>
          </w:p>
          <w:p w:rsidR="00343447" w:rsidRPr="00FD24BF" w:rsidRDefault="00343447" w:rsidP="00A64A9D">
            <w:pPr>
              <w:pStyle w:val="a3"/>
            </w:pPr>
            <w:r>
              <w:rPr>
                <w:lang w:eastAsia="ru-RU"/>
              </w:rPr>
              <w:t>Договор о дуальном обучении ГБПОУ «КГТ» на базе</w:t>
            </w:r>
            <w:r>
              <w:rPr>
                <w:sz w:val="28"/>
                <w:szCs w:val="28"/>
              </w:rPr>
              <w:t xml:space="preserve"> </w:t>
            </w:r>
            <w:r w:rsidRPr="00FD24BF">
              <w:t xml:space="preserve">ГБОУ </w:t>
            </w:r>
            <w:proofErr w:type="gramStart"/>
            <w:r w:rsidRPr="00FD24BF">
              <w:t>СОШ  №</w:t>
            </w:r>
            <w:proofErr w:type="gramEnd"/>
            <w:r w:rsidRPr="00FD24BF">
              <w:t>5</w:t>
            </w:r>
          </w:p>
          <w:p w:rsidR="00343447" w:rsidRDefault="00343447" w:rsidP="00A64A9D">
            <w:pPr>
              <w:pStyle w:val="a3"/>
            </w:pPr>
            <w:r>
              <w:t xml:space="preserve">«Образовательный центр» Лидер» </w:t>
            </w:r>
            <w:proofErr w:type="spellStart"/>
            <w:r w:rsidRPr="00FD24BF">
              <w:t>г.о.Кинель</w:t>
            </w:r>
            <w:proofErr w:type="spellEnd"/>
            <w:r w:rsidRPr="00FD24BF">
              <w:t xml:space="preserve"> СП</w:t>
            </w:r>
          </w:p>
          <w:p w:rsidR="00343447" w:rsidRDefault="00343447" w:rsidP="00A64A9D">
            <w:pPr>
              <w:pStyle w:val="a3"/>
            </w:pPr>
            <w:r w:rsidRPr="00FD24BF">
              <w:t xml:space="preserve"> </w:t>
            </w:r>
            <w:proofErr w:type="gramStart"/>
            <w:r w:rsidRPr="00FD24BF">
              <w:t>д</w:t>
            </w:r>
            <w:proofErr w:type="gramEnd"/>
            <w:r w:rsidRPr="00FD24BF">
              <w:t>/с «Сказка»</w:t>
            </w:r>
            <w:r>
              <w:t xml:space="preserve"> от 04.09.2017г</w:t>
            </w:r>
          </w:p>
          <w:p w:rsidR="00343447" w:rsidRPr="00FD24BF" w:rsidRDefault="00343447" w:rsidP="00A64A9D">
            <w:pPr>
              <w:pStyle w:val="a3"/>
            </w:pPr>
            <w:r>
              <w:rPr>
                <w:lang w:eastAsia="ru-RU"/>
              </w:rPr>
              <w:t>Договор №1 от 14.01.2016г. на базе</w:t>
            </w:r>
            <w:r>
              <w:rPr>
                <w:sz w:val="28"/>
                <w:szCs w:val="28"/>
              </w:rPr>
              <w:t xml:space="preserve"> </w:t>
            </w:r>
            <w:r w:rsidRPr="00FD24BF">
              <w:t xml:space="preserve">ГБОУ </w:t>
            </w:r>
            <w:proofErr w:type="gramStart"/>
            <w:r w:rsidRPr="00FD24BF">
              <w:t>СОШ  №</w:t>
            </w:r>
            <w:proofErr w:type="gramEnd"/>
            <w:r w:rsidRPr="00FD24BF">
              <w:t>5</w:t>
            </w:r>
          </w:p>
          <w:p w:rsidR="00343447" w:rsidRDefault="00343447" w:rsidP="00A64A9D">
            <w:pPr>
              <w:pStyle w:val="a3"/>
            </w:pPr>
            <w:r>
              <w:t xml:space="preserve">«Образовательный центр» Лидер» </w:t>
            </w:r>
            <w:proofErr w:type="spellStart"/>
            <w:r w:rsidRPr="00FD24BF">
              <w:t>г.о.Кинель</w:t>
            </w:r>
            <w:proofErr w:type="spellEnd"/>
            <w:r w:rsidRPr="00FD24BF">
              <w:t xml:space="preserve"> СП</w:t>
            </w:r>
          </w:p>
          <w:p w:rsidR="00343447" w:rsidRPr="00BC4A74" w:rsidRDefault="00343447" w:rsidP="004B58A4">
            <w:pPr>
              <w:pStyle w:val="a3"/>
            </w:pPr>
            <w:r w:rsidRPr="00FD24BF">
              <w:t xml:space="preserve"> </w:t>
            </w:r>
            <w:proofErr w:type="gramStart"/>
            <w:r w:rsidRPr="00FD24BF">
              <w:t>д</w:t>
            </w:r>
            <w:proofErr w:type="gramEnd"/>
            <w:r w:rsidRPr="00FD24BF">
              <w:t>/с «Сказка»</w:t>
            </w:r>
            <w:r>
              <w:t xml:space="preserve"> </w:t>
            </w:r>
          </w:p>
        </w:tc>
      </w:tr>
      <w:tr w:rsidR="004B58A4" w:rsidRPr="007F08A7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376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A4" w:rsidRPr="007F08A7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дисциплины   </w:t>
            </w: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7F08A7"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модули):                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/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446435 Самарская область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303 Русский язык и литература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26B">
              <w:t xml:space="preserve">446435 Самарская область г. </w:t>
            </w:r>
            <w:proofErr w:type="spellStart"/>
            <w:r w:rsidRPr="00DC426B">
              <w:t>Кинель</w:t>
            </w:r>
            <w:proofErr w:type="spellEnd"/>
            <w:r w:rsidRPr="00DC426B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304 Иностранный язык.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26B">
              <w:t xml:space="preserve">446435 Самарская область г. </w:t>
            </w:r>
            <w:proofErr w:type="spellStart"/>
            <w:r w:rsidRPr="00DC426B">
              <w:t>Кинель</w:t>
            </w:r>
            <w:proofErr w:type="spellEnd"/>
            <w:r w:rsidRPr="00DC426B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72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26B">
              <w:t xml:space="preserve">446435 Самарская область г. </w:t>
            </w:r>
            <w:proofErr w:type="spellStart"/>
            <w:r w:rsidRPr="00DC426B">
              <w:t>Кинель</w:t>
            </w:r>
            <w:proofErr w:type="spellEnd"/>
            <w:r w:rsidRPr="00DC426B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36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405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E457A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№  405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Агрономия. Химия, Биология. География</w:t>
            </w:r>
          </w:p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. 210 Физика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305 Безопасность жизнедеятельности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209 Математика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302. Информатика и ИКТ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Экономик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C12678">
              <w:t>Каб</w:t>
            </w:r>
            <w:proofErr w:type="spellEnd"/>
            <w:r w:rsidRPr="00C12678"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C12678">
              <w:t>Каб</w:t>
            </w:r>
            <w:proofErr w:type="spellEnd"/>
            <w:r w:rsidRPr="00C12678">
              <w:t>. № 406.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Основы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философии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101 Химическая лаборатория, Микробиология, санитария, гигиена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305 Безопасность жизнедеятельности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3B6FD6" w:rsidRDefault="004B58A4" w:rsidP="00A64A9D">
            <w:r>
              <w:t>Физическая культура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Спортивный зал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3B6FD6" w:rsidRDefault="004B58A4" w:rsidP="00A64A9D">
            <w:r>
              <w:t>Введение в профессию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>
              <w:t>Каб</w:t>
            </w:r>
            <w:proofErr w:type="spellEnd"/>
            <w:r>
              <w:t xml:space="preserve">. № 105 </w:t>
            </w:r>
            <w:proofErr w:type="spellStart"/>
            <w:r>
              <w:t>спецдисциплины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3B6FD6" w:rsidRDefault="004B58A4" w:rsidP="00A64A9D">
            <w:pPr>
              <w:jc w:val="center"/>
            </w:pPr>
            <w:r>
              <w:t>Эффективное поведение на рынке труда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933C4E">
              <w:t>Каб</w:t>
            </w:r>
            <w:proofErr w:type="spellEnd"/>
            <w:r w:rsidRPr="00933C4E">
              <w:t xml:space="preserve">. № 105 </w:t>
            </w:r>
            <w:proofErr w:type="spellStart"/>
            <w:r w:rsidRPr="00933C4E">
              <w:t>спецдисциплины</w:t>
            </w:r>
            <w:proofErr w:type="spellEnd"/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Математика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>
              <w:t>Каб</w:t>
            </w:r>
            <w:proofErr w:type="spellEnd"/>
            <w: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7C244C">
              <w:t xml:space="preserve">446435 Самарская область г. </w:t>
            </w:r>
            <w:proofErr w:type="spellStart"/>
            <w:r w:rsidRPr="007C244C">
              <w:t>Кинель</w:t>
            </w:r>
            <w:proofErr w:type="spellEnd"/>
            <w:r w:rsidRPr="007C244C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8E1E92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6F67D6" w:rsidRDefault="004B58A4" w:rsidP="00A64A9D">
            <w:r w:rsidRPr="006F67D6">
              <w:t>Информационные технологии в профессиональной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302. Информатика и ИКТ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D54123">
              <w:t>оперативное</w:t>
            </w:r>
            <w:proofErr w:type="gramEnd"/>
            <w:r w:rsidRPr="00D54123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Экономика организации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 xml:space="preserve">Статистика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Менеджмент (по отраслям)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Документационное обеспечение управления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Правовое обеспечение профессиональной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>
              <w:t>Каб</w:t>
            </w:r>
            <w:proofErr w:type="spellEnd"/>
            <w:r>
              <w:t>. 406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533097">
              <w:t>оперативное</w:t>
            </w:r>
            <w:proofErr w:type="gramEnd"/>
            <w:r w:rsidRPr="00533097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 xml:space="preserve">Логистика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533097">
              <w:t>оперативное</w:t>
            </w:r>
            <w:proofErr w:type="gramEnd"/>
            <w:r w:rsidRPr="00533097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Бухгалтерский учет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533097">
              <w:t>оперативное</w:t>
            </w:r>
            <w:proofErr w:type="gramEnd"/>
            <w:r w:rsidRPr="00533097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Стандартизация метрология и подтверждение качества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F2756">
              <w:t>Каб</w:t>
            </w:r>
            <w:proofErr w:type="spellEnd"/>
            <w:r w:rsidRPr="00EF2756"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Безопасность жизнедеятельности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305 Безопасность жизнедеятельности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BB3CEC" w:rsidRDefault="004B58A4" w:rsidP="00A64A9D">
            <w:r>
              <w:t>Деловая культура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>
              <w:t>Каб</w:t>
            </w:r>
            <w:proofErr w:type="spellEnd"/>
            <w:r>
              <w:t>. 406 История и обществознание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 xml:space="preserve">Основы рекламной деятельности 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BB3CEC" w:rsidRDefault="004B58A4" w:rsidP="00A64A9D">
            <w:r>
              <w:t>Основы предпринимательства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BB3CEC" w:rsidRDefault="004B58A4" w:rsidP="00A64A9D">
            <w:r>
              <w:t>Управление качеством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F845E0">
              <w:t>Каб</w:t>
            </w:r>
            <w:proofErr w:type="spellEnd"/>
            <w:r w:rsidRPr="00F845E0"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BB3CEC" w:rsidRDefault="004B58A4" w:rsidP="00A64A9D">
            <w:r>
              <w:t>Управление персоналом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F845E0">
              <w:t>Каб</w:t>
            </w:r>
            <w:proofErr w:type="spellEnd"/>
            <w:r w:rsidRPr="00F845E0"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>
              <w:t>Бизнес - планирование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F845E0">
              <w:t>Каб</w:t>
            </w:r>
            <w:proofErr w:type="spellEnd"/>
            <w:r w:rsidRPr="00F845E0"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pPr>
              <w:rPr>
                <w:rFonts w:eastAsia="Arial Unicode MS"/>
                <w:lang/>
              </w:rPr>
            </w:pPr>
            <w:r w:rsidRPr="007349CD">
              <w:t>Организация коммерческой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2664A">
              <w:t>Каб</w:t>
            </w:r>
            <w:proofErr w:type="spellEnd"/>
            <w:r w:rsidRPr="00E2664A"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pPr>
              <w:rPr>
                <w:rFonts w:eastAsia="Arial Unicode MS"/>
                <w:lang/>
              </w:rPr>
            </w:pPr>
            <w:r w:rsidRPr="007349CD">
              <w:t>Организация торговли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spellStart"/>
            <w:r w:rsidRPr="00E2664A">
              <w:t>Каб</w:t>
            </w:r>
            <w:proofErr w:type="spellEnd"/>
            <w:r w:rsidRPr="00E2664A"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>оперативное</w:t>
            </w:r>
            <w:proofErr w:type="gramEnd"/>
            <w:r w:rsidRPr="007F08A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Техническое оснащение торговых организаций и охрана труда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6B0374" w:rsidRDefault="004B58A4" w:rsidP="00A64A9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0374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B0374">
              <w:rPr>
                <w:rFonts w:ascii="Times New Roman" w:hAnsi="Times New Roman" w:cs="Times New Roman"/>
                <w:sz w:val="24"/>
                <w:szCs w:val="24"/>
              </w:rPr>
              <w:t>. 105 Оборудование предприятий общественного питания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9A43B8">
              <w:t>оперативное</w:t>
            </w:r>
            <w:proofErr w:type="gramEnd"/>
            <w:r w:rsidRPr="009A43B8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Финансы, налоги и налогообложение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Анализ финансово-хозяйственной деятельности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Маркетинг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F2756">
              <w:rPr>
                <w:rFonts w:ascii="Times New Roman" w:hAnsi="Times New Roman" w:cs="Times New Roman"/>
                <w:sz w:val="24"/>
                <w:szCs w:val="24"/>
              </w:rPr>
              <w:t>. 401 Экономика организации и бухгалтерского учета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Теоретические основы товароведения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349CD" w:rsidRDefault="004B58A4" w:rsidP="00A64A9D">
            <w:r w:rsidRPr="007349CD">
              <w:t>Товароведение продовольственных и непродовольственных товаров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8903B8" w:rsidRDefault="004B58A4" w:rsidP="00A64A9D">
            <w:r w:rsidRPr="008903B8">
              <w:rPr>
                <w:bCs/>
              </w:rPr>
              <w:t xml:space="preserve">Выполнение работ </w:t>
            </w:r>
            <w:r>
              <w:rPr>
                <w:bCs/>
              </w:rPr>
              <w:t>по профессии «Менеджер по продажам»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227A62" w:rsidRDefault="004B58A4" w:rsidP="00A64A9D">
            <w:pPr>
              <w:contextualSpacing/>
            </w:pPr>
            <w:r w:rsidRPr="00227A62">
              <w:t>Учебная практика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2664A">
              <w:rPr>
                <w:rFonts w:ascii="Times New Roman" w:hAnsi="Times New Roman" w:cs="Times New Roman"/>
                <w:sz w:val="24"/>
                <w:szCs w:val="24"/>
              </w:rPr>
              <w:t>. 402 Организация и технологии розничной торговли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061B63">
              <w:t xml:space="preserve">446435 Самарская область г. </w:t>
            </w:r>
            <w:proofErr w:type="spellStart"/>
            <w:r w:rsidRPr="00061B63">
              <w:t>Кинель</w:t>
            </w:r>
            <w:proofErr w:type="spellEnd"/>
            <w:r w:rsidRPr="00061B63">
              <w:t xml:space="preserve"> ул. Украинская 50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roofErr w:type="gramStart"/>
            <w:r w:rsidRPr="000217DC">
              <w:t>оперативное</w:t>
            </w:r>
            <w:proofErr w:type="gramEnd"/>
            <w:r w:rsidRPr="000217DC">
              <w:t xml:space="preserve"> управление</w:t>
            </w: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r w:rsidRPr="00DC41CA"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AC22C8" w:rsidTr="004B58A4">
        <w:tblPrEx>
          <w:tblCellMar>
            <w:top w:w="0" w:type="dxa"/>
            <w:bottom w:w="0" w:type="dxa"/>
          </w:tblCellMar>
        </w:tblPrEx>
        <w:trPr>
          <w:gridAfter w:val="1"/>
          <w:wAfter w:w="78" w:type="dxa"/>
          <w:cantSplit/>
          <w:trHeight w:val="240"/>
        </w:trPr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227A62" w:rsidRDefault="004B58A4" w:rsidP="00A64A9D">
            <w:r>
              <w:t>Производственная практика</w:t>
            </w: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Торговые предприятия </w:t>
            </w:r>
          </w:p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Самарской области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7F08A7" w:rsidRDefault="004B58A4" w:rsidP="00A64A9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AC22C8" w:rsidRDefault="004B58A4" w:rsidP="00A64A9D">
            <w:pPr>
              <w:rPr>
                <w:sz w:val="20"/>
                <w:szCs w:val="20"/>
              </w:rPr>
            </w:pPr>
            <w:r w:rsidRPr="00AC22C8">
              <w:rPr>
                <w:sz w:val="20"/>
                <w:szCs w:val="20"/>
              </w:rPr>
              <w:t>Договора с предприятиями</w:t>
            </w:r>
          </w:p>
        </w:tc>
      </w:tr>
    </w:tbl>
    <w:p w:rsidR="00267128" w:rsidRDefault="00267128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060"/>
        <w:gridCol w:w="2340"/>
        <w:gridCol w:w="1620"/>
        <w:gridCol w:w="3240"/>
      </w:tblGrid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35.02.07 Механизация сельского хозяйства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Предметы, дисциплины   </w:t>
            </w:r>
            <w:proofErr w:type="gramStart"/>
            <w:r w:rsidRPr="004B58A4">
              <w:t xml:space="preserve">   </w:t>
            </w:r>
            <w:r w:rsidRPr="004B58A4">
              <w:br/>
              <w:t>(</w:t>
            </w:r>
            <w:proofErr w:type="gramEnd"/>
            <w:r w:rsidRPr="004B58A4">
              <w:t xml:space="preserve">модули):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Основы философии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История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Иностранный язык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304. Иностранный язык.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 Введение в профессию: общие компетенции профессионала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№105.</w:t>
            </w:r>
          </w:p>
          <w:p w:rsidR="004B58A4" w:rsidRPr="004B58A4" w:rsidRDefault="004B58A4" w:rsidP="004B58A4">
            <w:proofErr w:type="spellStart"/>
            <w:proofErr w:type="gramStart"/>
            <w:r w:rsidRPr="004B58A4">
              <w:t>спецдисциплины</w:t>
            </w:r>
            <w:proofErr w:type="spellEnd"/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105 </w:t>
            </w:r>
            <w:proofErr w:type="spellStart"/>
            <w:r w:rsidRPr="004B58A4"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Психология и этика деловых отношений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105. </w:t>
            </w:r>
            <w:proofErr w:type="spellStart"/>
            <w:r w:rsidRPr="004B58A4"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Математика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209. Математика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Экологические основы природопользования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 № 405.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Инженерная графика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306. Инженерной графики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Техническая механика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301. СХМ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Материаловедение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№102. ПДД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Электротехника и электронная техника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301. СХМ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Основы гидравлики и теплотехники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301. СХМ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Основы агрономии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405. Агрономии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Основы зоотехнии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405. Агрономии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Информационные технологии в профессиональной деятельности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302. Информатики и ИКТ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Метрология, стандартизация и подтверждение качества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106. Трактора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Основы экономики и, менеджмента и маркетинга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401. Экономика организации и бухгалтерского учета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Правовые основы профессиональной 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105. </w:t>
            </w:r>
            <w:proofErr w:type="spellStart"/>
            <w:r w:rsidRPr="004B58A4"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Охрана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306. Технического черчения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Безопасность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305.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Основы законодательства в сфере дорожного движения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305.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 Основы предпринимательства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Назначение и общее устройство тракторов, автомобилей и сельскохозяйственных машин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301. СХМ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Подготовка тракторов и сельскохозяйственных машин и механизмов к работе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106. Трактора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Комплектование машинно-</w:t>
            </w:r>
            <w:proofErr w:type="gramStart"/>
            <w:r w:rsidRPr="004B58A4">
              <w:t>тракторного  агрегата</w:t>
            </w:r>
            <w:proofErr w:type="gramEnd"/>
            <w:r w:rsidRPr="004B58A4">
              <w:t xml:space="preserve"> для выполнения сельскохозяйственных работ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306. Инженерной графики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Технологии механизированных работ в растениеводстве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306. инженерной графики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Технологии механизированных работ в животноводстве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306. инженерной графики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Система технического обслуживания и ремонта сельскохозяйственных машин и механизмов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301. кабинет СХМ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Технологические процессы ремонтного производства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>. № 301. кабинет СХМ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lastRenderedPageBreak/>
              <w:t>32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Управление структурным подразделением организации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. № 105. </w:t>
            </w:r>
            <w:proofErr w:type="spellStart"/>
            <w:r w:rsidRPr="004B58A4"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Водитель категории «В», «С», тракторист-машинист с\х производства категории «В», «С», «Д», «Е</w:t>
            </w:r>
            <w:proofErr w:type="gramStart"/>
            <w:r w:rsidRPr="004B58A4">
              <w:t>»,«</w:t>
            </w:r>
            <w:proofErr w:type="gramEnd"/>
            <w:r w:rsidRPr="004B58A4">
              <w:t xml:space="preserve"> F»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spellStart"/>
            <w:r w:rsidRPr="004B58A4">
              <w:t>Каб</w:t>
            </w:r>
            <w:proofErr w:type="spellEnd"/>
            <w:r w:rsidRPr="004B58A4">
              <w:t xml:space="preserve"> № 102. ПДД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Учебная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Слесарные мастерские</w:t>
            </w:r>
          </w:p>
          <w:p w:rsidR="004B58A4" w:rsidRPr="004B58A4" w:rsidRDefault="004B58A4" w:rsidP="004B58A4"/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446435 Самарская область г. </w:t>
            </w:r>
            <w:proofErr w:type="spellStart"/>
            <w:r w:rsidRPr="004B58A4">
              <w:t>Кинель</w:t>
            </w:r>
            <w:proofErr w:type="spellEnd"/>
            <w:r w:rsidRPr="004B58A4"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roofErr w:type="gramStart"/>
            <w:r w:rsidRPr="004B58A4">
              <w:t>оперативное</w:t>
            </w:r>
            <w:proofErr w:type="gramEnd"/>
            <w:r w:rsidRPr="004B58A4"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  <w:p w:rsidR="004B58A4" w:rsidRPr="004B58A4" w:rsidRDefault="004B58A4" w:rsidP="004B58A4">
            <w:r w:rsidRPr="004B58A4">
              <w:t>Договора с предприятиями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35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Производственная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 xml:space="preserve">Станция технического обслуживания </w:t>
            </w:r>
          </w:p>
          <w:p w:rsidR="004B58A4" w:rsidRPr="004B58A4" w:rsidRDefault="004B58A4" w:rsidP="004B58A4">
            <w:r w:rsidRPr="004B58A4">
              <w:t>Фермерские хозяйства</w:t>
            </w:r>
          </w:p>
          <w:p w:rsidR="004B58A4" w:rsidRPr="004B58A4" w:rsidRDefault="004B58A4" w:rsidP="004B58A4">
            <w:r w:rsidRPr="004B58A4">
              <w:t>Селекционная станция</w:t>
            </w:r>
          </w:p>
          <w:p w:rsidR="004B58A4" w:rsidRPr="004B58A4" w:rsidRDefault="004B58A4" w:rsidP="004B58A4">
            <w:r w:rsidRPr="004B58A4">
              <w:t>МИС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Самарской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/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r w:rsidRPr="004B58A4">
              <w:t>Договора с предприятиями</w:t>
            </w:r>
          </w:p>
        </w:tc>
      </w:tr>
    </w:tbl>
    <w:p w:rsidR="004B58A4" w:rsidRDefault="004B58A4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060"/>
        <w:gridCol w:w="2340"/>
        <w:gridCol w:w="1620"/>
        <w:gridCol w:w="3240"/>
      </w:tblGrid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35.01.14 Мастер по техническому обслуживанию и ремонту машинно-тракторного парка</w:t>
            </w:r>
            <w:bookmarkStart w:id="0" w:name="_GoBack"/>
            <w:bookmarkEnd w:id="0"/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Предметы, дисциплины   </w:t>
            </w:r>
            <w:proofErr w:type="gramStart"/>
            <w:r w:rsidRPr="004B58A4">
              <w:rPr>
                <w:lang w:eastAsia="ru-RU"/>
              </w:rPr>
              <w:t xml:space="preserve">   </w:t>
            </w:r>
            <w:r w:rsidRPr="004B58A4">
              <w:rPr>
                <w:lang w:eastAsia="ru-RU"/>
              </w:rPr>
              <w:br/>
              <w:t>(</w:t>
            </w:r>
            <w:proofErr w:type="gramEnd"/>
            <w:r w:rsidRPr="004B58A4">
              <w:rPr>
                <w:lang w:eastAsia="ru-RU"/>
              </w:rPr>
              <w:t xml:space="preserve">модули):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Литература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304 Иностранный язык.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История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Биология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Экология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История родного края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209 Математика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Информатика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302. Информатика и ИКТ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. 210 Физика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технического черчения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306 Охрана труда и черчение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4B58A4">
              <w:rPr>
                <w:lang w:eastAsia="ru-RU"/>
              </w:rPr>
              <w:t>общеслесарных</w:t>
            </w:r>
            <w:proofErr w:type="spellEnd"/>
            <w:r w:rsidRPr="004B58A4">
              <w:rPr>
                <w:lang w:eastAsia="ru-RU"/>
              </w:rPr>
              <w:t xml:space="preserve"> работ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Лаб. Слесарные мастерские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Техническая механика с основами технических измерений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Лаб. Слесарные мастерские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электротехники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210 Физика и электротехника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24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Введение в профессию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01.01.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03.01. Технологии выполнения механизированных работ в сельском хозяйстве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301 Сельскохозяйственные машины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МДК 04.01. </w:t>
            </w:r>
            <w:proofErr w:type="gramStart"/>
            <w:r w:rsidRPr="004B58A4">
              <w:rPr>
                <w:lang w:eastAsia="ru-RU"/>
              </w:rPr>
              <w:t>Теоретическая  подготовка</w:t>
            </w:r>
            <w:proofErr w:type="gramEnd"/>
            <w:r w:rsidRPr="004B58A4">
              <w:rPr>
                <w:lang w:eastAsia="ru-RU"/>
              </w:rPr>
              <w:t xml:space="preserve"> водителей автомобилей категории «С»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106 Тракторы и автомобили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102 Управление транспортным средством и безопасности движения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Слесарные мастерские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Лаборатория технического обслуживания и ремонта машин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Лаборатория эксплуатации машинно-тракторного парка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Производственная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Сельскохозяйственные предприятия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Ремонтные предприятия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Самарской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B58A4">
              <w:rPr>
                <w:sz w:val="20"/>
                <w:szCs w:val="20"/>
                <w:lang w:eastAsia="ru-RU"/>
              </w:rPr>
              <w:t>Договора с предприятиями</w:t>
            </w:r>
          </w:p>
        </w:tc>
      </w:tr>
    </w:tbl>
    <w:p w:rsidR="004B58A4" w:rsidRDefault="004B58A4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060"/>
        <w:gridCol w:w="2340"/>
        <w:gridCol w:w="1620"/>
        <w:gridCol w:w="3240"/>
      </w:tblGrid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23.01.09 Машинист локомотива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Предметы, дисциплины   </w:t>
            </w:r>
            <w:proofErr w:type="gramStart"/>
            <w:r w:rsidRPr="004B58A4">
              <w:rPr>
                <w:lang w:eastAsia="ru-RU"/>
              </w:rPr>
              <w:t xml:space="preserve">   </w:t>
            </w:r>
            <w:r w:rsidRPr="004B58A4">
              <w:rPr>
                <w:lang w:eastAsia="ru-RU"/>
              </w:rPr>
              <w:br/>
              <w:t>(</w:t>
            </w:r>
            <w:proofErr w:type="gramEnd"/>
            <w:r w:rsidRPr="004B58A4">
              <w:rPr>
                <w:lang w:eastAsia="ru-RU"/>
              </w:rPr>
              <w:t xml:space="preserve">модули):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Литература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304 Иностранный язык.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История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Биология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Экология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История родного края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209 Математика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Информатика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302. Информатика и ИКТ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. 210 Физика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технического черчения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306 Охрана труда и черчение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Слесарное дело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Лаб. Слесарные мастерские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Электротехника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210 Физика и электротехника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Материаловедение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Общий курс железных дорог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107 кабинет специальных дисциплин железнодорожного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Охрана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107 кабинет специальных дисциплин железнодорожного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Введение в профессию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Техническое обслуживание и ремонт локомотива (по видам)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107 </w:t>
            </w:r>
            <w:proofErr w:type="spellStart"/>
            <w:proofErr w:type="gramStart"/>
            <w:r w:rsidRPr="004B58A4">
              <w:rPr>
                <w:lang w:eastAsia="ru-RU"/>
              </w:rPr>
              <w:t>спецдисциплин</w:t>
            </w:r>
            <w:proofErr w:type="spellEnd"/>
            <w:r w:rsidRPr="004B58A4">
              <w:rPr>
                <w:lang w:eastAsia="ru-RU"/>
              </w:rPr>
              <w:t xml:space="preserve">  железнодорожного</w:t>
            </w:r>
            <w:proofErr w:type="gramEnd"/>
            <w:r w:rsidRPr="004B58A4">
              <w:rPr>
                <w:lang w:eastAsia="ru-RU"/>
              </w:rPr>
              <w:t xml:space="preserve">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Устройство, техническое обслуживание и ремонт узлов локомотива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107 </w:t>
            </w:r>
            <w:proofErr w:type="spellStart"/>
            <w:proofErr w:type="gramStart"/>
            <w:r w:rsidRPr="004B58A4">
              <w:rPr>
                <w:lang w:eastAsia="ru-RU"/>
              </w:rPr>
              <w:t>спецдисциплин</w:t>
            </w:r>
            <w:proofErr w:type="spellEnd"/>
            <w:r w:rsidRPr="004B58A4">
              <w:rPr>
                <w:lang w:eastAsia="ru-RU"/>
              </w:rPr>
              <w:t xml:space="preserve">  железнодорожного</w:t>
            </w:r>
            <w:proofErr w:type="gramEnd"/>
            <w:r w:rsidRPr="004B58A4">
              <w:rPr>
                <w:lang w:eastAsia="ru-RU"/>
              </w:rPr>
              <w:t xml:space="preserve">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Управление и техническая эксплуатация локомотива (по видам) под руководством машиниста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107 </w:t>
            </w:r>
            <w:proofErr w:type="spellStart"/>
            <w:proofErr w:type="gramStart"/>
            <w:r w:rsidRPr="004B58A4">
              <w:rPr>
                <w:lang w:eastAsia="ru-RU"/>
              </w:rPr>
              <w:t>спецдисциплин</w:t>
            </w:r>
            <w:proofErr w:type="spellEnd"/>
            <w:r w:rsidRPr="004B58A4">
              <w:rPr>
                <w:lang w:eastAsia="ru-RU"/>
              </w:rPr>
              <w:t xml:space="preserve">  железнодорожного</w:t>
            </w:r>
            <w:proofErr w:type="gramEnd"/>
            <w:r w:rsidRPr="004B58A4">
              <w:rPr>
                <w:lang w:eastAsia="ru-RU"/>
              </w:rPr>
              <w:t xml:space="preserve">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. Конструкция и управление локомотивом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107 </w:t>
            </w:r>
            <w:proofErr w:type="spellStart"/>
            <w:proofErr w:type="gramStart"/>
            <w:r w:rsidRPr="004B58A4">
              <w:rPr>
                <w:lang w:eastAsia="ru-RU"/>
              </w:rPr>
              <w:t>спецдисциплин</w:t>
            </w:r>
            <w:proofErr w:type="spellEnd"/>
            <w:r w:rsidRPr="004B58A4">
              <w:rPr>
                <w:lang w:eastAsia="ru-RU"/>
              </w:rPr>
              <w:t xml:space="preserve">  железнодорожного</w:t>
            </w:r>
            <w:proofErr w:type="gramEnd"/>
            <w:r w:rsidRPr="004B58A4">
              <w:rPr>
                <w:lang w:eastAsia="ru-RU"/>
              </w:rPr>
              <w:t xml:space="preserve"> профиля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Слесарные мастерские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Ремонтные цеха Локомотивного депо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>-Грузовой;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Ремонтное депо </w:t>
            </w:r>
            <w:proofErr w:type="spellStart"/>
            <w:r w:rsidRPr="004B58A4">
              <w:rPr>
                <w:lang w:eastAsia="ru-RU"/>
              </w:rPr>
              <w:t>депо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Договора с предприятиями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Производственная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Локомотивное депо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>-Грузовой;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Ремонтное депо </w:t>
            </w:r>
            <w:proofErr w:type="spellStart"/>
            <w:r w:rsidRPr="004B58A4">
              <w:rPr>
                <w:lang w:eastAsia="ru-RU"/>
              </w:rPr>
              <w:t>депо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Самарской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Договора с предприятиями</w:t>
            </w:r>
          </w:p>
        </w:tc>
      </w:tr>
    </w:tbl>
    <w:p w:rsidR="004B58A4" w:rsidRDefault="004B58A4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060"/>
        <w:gridCol w:w="2340"/>
        <w:gridCol w:w="1620"/>
        <w:gridCol w:w="3240"/>
      </w:tblGrid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19.01.04 Пекарь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Предметы, дисциплины   </w:t>
            </w:r>
            <w:proofErr w:type="gramStart"/>
            <w:r w:rsidRPr="004B58A4">
              <w:rPr>
                <w:lang w:eastAsia="ru-RU"/>
              </w:rPr>
              <w:t xml:space="preserve">   </w:t>
            </w:r>
            <w:r w:rsidRPr="004B58A4">
              <w:rPr>
                <w:lang w:eastAsia="ru-RU"/>
              </w:rPr>
              <w:br/>
              <w:t>(</w:t>
            </w:r>
            <w:proofErr w:type="gramEnd"/>
            <w:r w:rsidRPr="004B58A4">
              <w:rPr>
                <w:lang w:eastAsia="ru-RU"/>
              </w:rPr>
              <w:t xml:space="preserve">модули):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Литература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304 Иностранный язык.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Математика: алгебра, начало математического </w:t>
            </w:r>
            <w:proofErr w:type="gramStart"/>
            <w:r w:rsidRPr="004B58A4">
              <w:rPr>
                <w:lang w:eastAsia="ru-RU"/>
              </w:rPr>
              <w:t>анализа ,</w:t>
            </w:r>
            <w:proofErr w:type="gramEnd"/>
            <w:r w:rsidRPr="004B58A4">
              <w:rPr>
                <w:lang w:eastAsia="ru-RU"/>
              </w:rPr>
              <w:t xml:space="preserve"> геометрия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209 Математика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История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Физическая культура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. 210 Физика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Экология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История родного края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Информатика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302. Информатика и ИКТ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Биология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Основы  микробиологии</w:t>
            </w:r>
            <w:proofErr w:type="gramEnd"/>
            <w:r w:rsidRPr="004B58A4">
              <w:rPr>
                <w:lang w:eastAsia="ru-RU"/>
              </w:rPr>
              <w:t>, санитарии и гигиены в пищевом производстве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101 Химическая лаборатория, Микробиология, санитария, гигиена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19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Экономические и правовые основы производственной 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401 Экономика организации и бухгалтерского учета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Введение в профессию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Размножение и выращивание дрожжей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01.01. Технология производства дрожжей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101 Химическая лаборатория, Микробиология, санитария, гигиена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Приготовление теста</w:t>
            </w:r>
          </w:p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МДК 02.01. Технология </w:t>
            </w:r>
            <w:proofErr w:type="gramStart"/>
            <w:r w:rsidRPr="004B58A4">
              <w:rPr>
                <w:lang w:eastAsia="ru-RU"/>
              </w:rPr>
              <w:t>приготовления  теста</w:t>
            </w:r>
            <w:proofErr w:type="gramEnd"/>
            <w:r w:rsidRPr="004B58A4">
              <w:rPr>
                <w:lang w:eastAsia="ru-RU"/>
              </w:rPr>
              <w:t xml:space="preserve"> для хлебобулочных изделий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02.02. Технология приготовления теста для мучных кондитерских изделий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Разделка теста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03.01. Технология деления теста, формирование тестовых заготовок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03.02. Технология разделки мучных кондитерских изделий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Термическая обработка теста и отделка поверхности хлебобулочных изделий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04.01. Технологии выпекания хлеба, хлебобулочных, бараночных изделий и сушки сухарных изделий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04.02. Технология приготовления выпеченных полуфабрикатов и отделки мучных кондитерских изделий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35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Укладка и упаковка готовой продукции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05.01. Технологии упаковки и укладки готовой продукции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202 Технологии кулинарного и кондитерского производства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404 Учебный кулинарно-кондитерский цех.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21.11.2003,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Производственная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Предприятия общественного питания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Самарской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B58A4">
              <w:rPr>
                <w:sz w:val="20"/>
                <w:szCs w:val="20"/>
                <w:lang w:eastAsia="ru-RU"/>
              </w:rPr>
              <w:t>Договора с предприятиями</w:t>
            </w:r>
          </w:p>
        </w:tc>
      </w:tr>
    </w:tbl>
    <w:p w:rsidR="004B58A4" w:rsidRDefault="004B58A4"/>
    <w:tbl>
      <w:tblPr>
        <w:tblW w:w="147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60"/>
        <w:gridCol w:w="3060"/>
        <w:gridCol w:w="2340"/>
        <w:gridCol w:w="1620"/>
        <w:gridCol w:w="3240"/>
      </w:tblGrid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35.01.13 Тракторист-машинист сельскохозяйственного производства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Предметы, дисциплины   </w:t>
            </w:r>
            <w:proofErr w:type="gramStart"/>
            <w:r w:rsidRPr="004B58A4">
              <w:rPr>
                <w:lang w:eastAsia="ru-RU"/>
              </w:rPr>
              <w:t xml:space="preserve">   </w:t>
            </w:r>
            <w:r w:rsidRPr="004B58A4">
              <w:rPr>
                <w:lang w:eastAsia="ru-RU"/>
              </w:rPr>
              <w:br/>
              <w:t>(</w:t>
            </w:r>
            <w:proofErr w:type="gramEnd"/>
            <w:r w:rsidRPr="004B58A4">
              <w:rPr>
                <w:lang w:eastAsia="ru-RU"/>
              </w:rPr>
              <w:t xml:space="preserve">модули):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Русский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Литература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303 Русский язык и литература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Иностранный язык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304 Иностранный язык.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История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безопасности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Химия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Обществознание (включая экономику и право)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Биология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География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</w:t>
            </w:r>
            <w:proofErr w:type="gramStart"/>
            <w:r w:rsidRPr="004B58A4">
              <w:rPr>
                <w:lang w:eastAsia="ru-RU"/>
              </w:rPr>
              <w:t>№  405</w:t>
            </w:r>
            <w:proofErr w:type="gramEnd"/>
            <w:r w:rsidRPr="004B58A4">
              <w:rPr>
                <w:lang w:eastAsia="ru-RU"/>
              </w:rPr>
              <w:t xml:space="preserve"> Агрономия. Химия, Биология. География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Экология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История родного края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Психология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14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Этика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Математика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209 Математика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Информатика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302. Информатика и ИКТ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Физика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. 210 Физика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18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технического черчения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306 Охрана труда и черчение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19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Основы материаловедения и технология </w:t>
            </w:r>
            <w:proofErr w:type="spellStart"/>
            <w:r w:rsidRPr="004B58A4">
              <w:rPr>
                <w:lang w:eastAsia="ru-RU"/>
              </w:rPr>
              <w:t>общеслесарных</w:t>
            </w:r>
            <w:proofErr w:type="spellEnd"/>
            <w:r w:rsidRPr="004B58A4">
              <w:rPr>
                <w:lang w:eastAsia="ru-RU"/>
              </w:rPr>
              <w:t xml:space="preserve"> работ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Лаб. Слесарные мастерские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Техническая механика с основами технических измерений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>Лаб. Слесарные мастерские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Основы электротехники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210 Физика и электротехника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22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Безопасность жизнедеятельности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305 Безопасность жизнедеятельности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23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Основы предпринимательства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406. История и обществознание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24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Эффективное поведение на рынке труда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25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Введение в профессию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 xml:space="preserve">. № 105 </w:t>
            </w:r>
            <w:proofErr w:type="spellStart"/>
            <w:r w:rsidRPr="004B58A4">
              <w:rPr>
                <w:lang w:eastAsia="ru-RU"/>
              </w:rPr>
              <w:t>спецдисциплины</w:t>
            </w:r>
            <w:proofErr w:type="spell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26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01.01. Технологии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Ресурсного центра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27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МДК 03.01. Технологии выполнения механизированных работ в сельском хозяйстве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301 Сельскохозяйственные машины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28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МДК 04.01. </w:t>
            </w:r>
            <w:proofErr w:type="gramStart"/>
            <w:r w:rsidRPr="004B58A4">
              <w:rPr>
                <w:lang w:eastAsia="ru-RU"/>
              </w:rPr>
              <w:t>Теоретическая  подготовка</w:t>
            </w:r>
            <w:proofErr w:type="gramEnd"/>
            <w:r w:rsidRPr="004B58A4">
              <w:rPr>
                <w:lang w:eastAsia="ru-RU"/>
              </w:rPr>
              <w:t xml:space="preserve"> водителей автомобилей категории «С»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106 Тракторы и автомобили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spellStart"/>
            <w:r w:rsidRPr="004B58A4">
              <w:rPr>
                <w:lang w:eastAsia="ru-RU"/>
              </w:rPr>
              <w:t>Каб</w:t>
            </w:r>
            <w:proofErr w:type="spellEnd"/>
            <w:r w:rsidRPr="004B58A4">
              <w:rPr>
                <w:lang w:eastAsia="ru-RU"/>
              </w:rPr>
              <w:t>. № 102 Управление транспортным средством и безопасности движения</w:t>
            </w:r>
          </w:p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29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Спортивный зал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lastRenderedPageBreak/>
              <w:t>30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Учебная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Слесарные мастерские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Лаборатория технического обслуживания и ремонта машин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Лаборатория эксплуатации машинно-тракторного парка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446435 Самарская область г. </w:t>
            </w:r>
            <w:proofErr w:type="spellStart"/>
            <w:r w:rsidRPr="004B58A4">
              <w:rPr>
                <w:lang w:eastAsia="ru-RU"/>
              </w:rPr>
              <w:t>Кинель</w:t>
            </w:r>
            <w:proofErr w:type="spellEnd"/>
            <w:r w:rsidRPr="004B58A4">
              <w:rPr>
                <w:lang w:eastAsia="ru-RU"/>
              </w:rPr>
              <w:t xml:space="preserve"> ул. Украинская 50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proofErr w:type="gramStart"/>
            <w:r w:rsidRPr="004B58A4">
              <w:rPr>
                <w:lang w:eastAsia="ru-RU"/>
              </w:rPr>
              <w:t>оперативное</w:t>
            </w:r>
            <w:proofErr w:type="gramEnd"/>
            <w:r w:rsidRPr="004B58A4">
              <w:rPr>
                <w:lang w:eastAsia="ru-RU"/>
              </w:rPr>
              <w:t xml:space="preserve"> управление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lang w:eastAsia="ru-RU"/>
              </w:rPr>
            </w:pPr>
            <w:r w:rsidRPr="004B58A4">
              <w:rPr>
                <w:lang w:eastAsia="ru-RU"/>
              </w:rPr>
              <w:t xml:space="preserve">Договор об использовании имущества Самарской области на праве оперативного управления от 21.11.2003г.  Бессрочный. </w:t>
            </w:r>
          </w:p>
        </w:tc>
      </w:tr>
      <w:tr w:rsidR="004B58A4" w:rsidRPr="004B58A4" w:rsidTr="00A64A9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31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jc w:val="center"/>
              <w:rPr>
                <w:lang w:eastAsia="ru-RU"/>
              </w:rPr>
            </w:pPr>
            <w:r w:rsidRPr="004B58A4">
              <w:rPr>
                <w:lang w:eastAsia="ru-RU"/>
              </w:rPr>
              <w:t>Производственная практика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Сельскохозяйственные предприятия</w:t>
            </w:r>
          </w:p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Ремонтные предприятия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4B58A4">
              <w:rPr>
                <w:lang w:eastAsia="ru-RU"/>
              </w:rPr>
              <w:t>Самарской области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58A4" w:rsidRPr="004B58A4" w:rsidRDefault="004B58A4" w:rsidP="004B58A4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4B58A4">
              <w:rPr>
                <w:sz w:val="20"/>
                <w:szCs w:val="20"/>
                <w:lang w:eastAsia="ru-RU"/>
              </w:rPr>
              <w:t>Договора с предприятиями</w:t>
            </w:r>
          </w:p>
        </w:tc>
      </w:tr>
    </w:tbl>
    <w:p w:rsidR="004B58A4" w:rsidRDefault="004B58A4"/>
    <w:sectPr w:rsidR="004B58A4" w:rsidSect="003434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447"/>
    <w:rsid w:val="00267128"/>
    <w:rsid w:val="00343447"/>
    <w:rsid w:val="004B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EFF7A-AFC2-444F-B538-6B81C13CA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4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3447"/>
    <w:pPr>
      <w:spacing w:after="120"/>
    </w:pPr>
  </w:style>
  <w:style w:type="character" w:customStyle="1" w:styleId="a4">
    <w:name w:val="Основной текст Знак"/>
    <w:basedOn w:val="a0"/>
    <w:link w:val="a3"/>
    <w:rsid w:val="0034344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4B58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50</Pages>
  <Words>11479</Words>
  <Characters>65431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2021-06-11T11:00:00Z</dcterms:created>
  <dcterms:modified xsi:type="dcterms:W3CDTF">2021-06-11T11:08:00Z</dcterms:modified>
</cp:coreProperties>
</file>