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62" w:rsidRPr="00407438" w:rsidRDefault="006A6A62" w:rsidP="006A6A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407438" w:rsidRDefault="006A6A62" w:rsidP="006A6A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FE060B">
        <w:rPr>
          <w:rFonts w:ascii="Times New Roman" w:hAnsi="Times New Roman" w:cs="Times New Roman"/>
          <w:b/>
          <w:sz w:val="20"/>
          <w:szCs w:val="20"/>
        </w:rPr>
        <w:t>сотрудничестве ГБПОУ «</w:t>
      </w:r>
      <w:proofErr w:type="spellStart"/>
      <w:r w:rsidR="00FE060B">
        <w:rPr>
          <w:rFonts w:ascii="Times New Roman" w:hAnsi="Times New Roman" w:cs="Times New Roman"/>
          <w:b/>
          <w:sz w:val="20"/>
          <w:szCs w:val="20"/>
        </w:rPr>
        <w:t>Кинельский</w:t>
      </w:r>
      <w:proofErr w:type="spellEnd"/>
      <w:r w:rsidR="00FE060B">
        <w:rPr>
          <w:rFonts w:ascii="Times New Roman" w:hAnsi="Times New Roman" w:cs="Times New Roman"/>
          <w:b/>
          <w:sz w:val="20"/>
          <w:szCs w:val="20"/>
        </w:rPr>
        <w:t xml:space="preserve"> государственный техникум</w:t>
      </w:r>
      <w:r w:rsidRPr="00407438">
        <w:rPr>
          <w:rFonts w:ascii="Times New Roman" w:hAnsi="Times New Roman" w:cs="Times New Roman"/>
          <w:b/>
          <w:sz w:val="20"/>
          <w:szCs w:val="20"/>
        </w:rPr>
        <w:t xml:space="preserve">»  </w:t>
      </w:r>
    </w:p>
    <w:p w:rsidR="006A6A62" w:rsidRPr="00407438" w:rsidRDefault="006A6A62" w:rsidP="006A6A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и родителей (з</w:t>
      </w:r>
      <w:r w:rsidR="0064466F">
        <w:rPr>
          <w:rFonts w:ascii="Times New Roman" w:hAnsi="Times New Roman" w:cs="Times New Roman"/>
          <w:b/>
          <w:sz w:val="20"/>
          <w:szCs w:val="20"/>
        </w:rPr>
        <w:t xml:space="preserve">аконных представителей) </w:t>
      </w:r>
      <w:proofErr w:type="gramStart"/>
      <w:r w:rsidR="0064466F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A62" w:rsidRPr="00407438" w:rsidRDefault="00407438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E060B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FE060B">
        <w:rPr>
          <w:rFonts w:ascii="Times New Roman" w:hAnsi="Times New Roman" w:cs="Times New Roman"/>
          <w:sz w:val="20"/>
          <w:szCs w:val="20"/>
        </w:rPr>
        <w:t>Кинель</w:t>
      </w:r>
      <w:proofErr w:type="spellEnd"/>
      <w:r w:rsidR="006A6A62" w:rsidRPr="004074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6A62" w:rsidRPr="004074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A6A62" w:rsidRPr="00407438">
        <w:rPr>
          <w:rFonts w:ascii="Times New Roman" w:hAnsi="Times New Roman" w:cs="Times New Roman"/>
          <w:sz w:val="20"/>
          <w:szCs w:val="20"/>
        </w:rPr>
        <w:t xml:space="preserve">          «___»____________20___г.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692" w:rsidRDefault="006A6A62" w:rsidP="0041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  образовательное учрежден</w:t>
      </w:r>
      <w:r w:rsidR="00A45386">
        <w:rPr>
          <w:rFonts w:ascii="Times New Roman" w:hAnsi="Times New Roman" w:cs="Times New Roman"/>
          <w:sz w:val="20"/>
          <w:szCs w:val="20"/>
        </w:rPr>
        <w:t>ие Самарской области «</w:t>
      </w:r>
      <w:proofErr w:type="spellStart"/>
      <w:r w:rsidR="00A45386">
        <w:rPr>
          <w:rFonts w:ascii="Times New Roman" w:hAnsi="Times New Roman" w:cs="Times New Roman"/>
          <w:sz w:val="20"/>
          <w:szCs w:val="20"/>
        </w:rPr>
        <w:t>Кинельский</w:t>
      </w:r>
      <w:proofErr w:type="spellEnd"/>
      <w:r w:rsidR="00A45386">
        <w:rPr>
          <w:rFonts w:ascii="Times New Roman" w:hAnsi="Times New Roman" w:cs="Times New Roman"/>
          <w:sz w:val="20"/>
          <w:szCs w:val="20"/>
        </w:rPr>
        <w:t xml:space="preserve"> государственный техникум</w:t>
      </w:r>
      <w:r w:rsidRPr="00407438">
        <w:rPr>
          <w:rFonts w:ascii="Times New Roman" w:hAnsi="Times New Roman" w:cs="Times New Roman"/>
          <w:sz w:val="20"/>
          <w:szCs w:val="20"/>
        </w:rPr>
        <w:t>»,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 xml:space="preserve"> в 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>ли</w:t>
      </w:r>
      <w:r w:rsidR="00A45386">
        <w:rPr>
          <w:rFonts w:ascii="Times New Roman" w:hAnsi="Times New Roman" w:cs="Times New Roman"/>
          <w:sz w:val="20"/>
          <w:szCs w:val="20"/>
        </w:rPr>
        <w:t xml:space="preserve">це  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="00A45386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="00A45386">
        <w:rPr>
          <w:rFonts w:ascii="Times New Roman" w:hAnsi="Times New Roman" w:cs="Times New Roman"/>
          <w:sz w:val="20"/>
          <w:szCs w:val="20"/>
        </w:rPr>
        <w:t xml:space="preserve">Красношеева 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="00A45386">
        <w:rPr>
          <w:rFonts w:ascii="Times New Roman" w:hAnsi="Times New Roman" w:cs="Times New Roman"/>
          <w:sz w:val="20"/>
          <w:szCs w:val="20"/>
        </w:rPr>
        <w:t>Виктора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="00A45386">
        <w:rPr>
          <w:rFonts w:ascii="Times New Roman" w:hAnsi="Times New Roman" w:cs="Times New Roman"/>
          <w:sz w:val="20"/>
          <w:szCs w:val="20"/>
        </w:rPr>
        <w:t xml:space="preserve"> Николае</w:t>
      </w:r>
      <w:r w:rsidRPr="00407438">
        <w:rPr>
          <w:rFonts w:ascii="Times New Roman" w:hAnsi="Times New Roman" w:cs="Times New Roman"/>
          <w:sz w:val="20"/>
          <w:szCs w:val="20"/>
        </w:rPr>
        <w:t>вича,</w:t>
      </w:r>
      <w:r w:rsidR="00A45386">
        <w:rPr>
          <w:rFonts w:ascii="Times New Roman" w:hAnsi="Times New Roman" w:cs="Times New Roman"/>
          <w:sz w:val="20"/>
          <w:szCs w:val="20"/>
        </w:rPr>
        <w:t xml:space="preserve"> 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 xml:space="preserve"> действующего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 xml:space="preserve"> на 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>основа</w:t>
      </w:r>
      <w:r w:rsidR="00A45386">
        <w:rPr>
          <w:rFonts w:ascii="Times New Roman" w:hAnsi="Times New Roman" w:cs="Times New Roman"/>
          <w:sz w:val="20"/>
          <w:szCs w:val="20"/>
        </w:rPr>
        <w:t xml:space="preserve">нии </w:t>
      </w:r>
      <w:r w:rsidR="0083069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D351B" w:rsidRPr="00407438" w:rsidRDefault="00A45386" w:rsidP="00830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Устава</w:t>
      </w:r>
      <w:r w:rsidR="006A6A62" w:rsidRPr="00407438">
        <w:rPr>
          <w:rFonts w:ascii="Times New Roman" w:hAnsi="Times New Roman" w:cs="Times New Roman"/>
          <w:sz w:val="20"/>
          <w:szCs w:val="20"/>
        </w:rPr>
        <w:t>, лицен</w:t>
      </w:r>
      <w:r>
        <w:rPr>
          <w:rFonts w:ascii="Times New Roman" w:hAnsi="Times New Roman" w:cs="Times New Roman"/>
          <w:sz w:val="20"/>
          <w:szCs w:val="20"/>
        </w:rPr>
        <w:t>зии № 5401</w:t>
      </w:r>
      <w:r w:rsidR="006A6A62" w:rsidRPr="00407438">
        <w:rPr>
          <w:rFonts w:ascii="Times New Roman" w:hAnsi="Times New Roman" w:cs="Times New Roman"/>
          <w:sz w:val="20"/>
          <w:szCs w:val="20"/>
        </w:rPr>
        <w:t xml:space="preserve">, выданной Министерством образования </w:t>
      </w:r>
      <w:r w:rsidR="00830692">
        <w:rPr>
          <w:rFonts w:ascii="Times New Roman" w:hAnsi="Times New Roman" w:cs="Times New Roman"/>
          <w:sz w:val="20"/>
          <w:szCs w:val="20"/>
        </w:rPr>
        <w:t>и науки Самарской области 22  сентября 2014</w:t>
      </w:r>
      <w:r w:rsidR="006A6A62" w:rsidRPr="00407438">
        <w:rPr>
          <w:rFonts w:ascii="Times New Roman" w:hAnsi="Times New Roman" w:cs="Times New Roman"/>
          <w:sz w:val="20"/>
          <w:szCs w:val="20"/>
        </w:rPr>
        <w:t xml:space="preserve"> г., </w:t>
      </w:r>
      <w:r w:rsidR="00830692">
        <w:rPr>
          <w:rFonts w:ascii="Times New Roman" w:hAnsi="Times New Roman" w:cs="Times New Roman"/>
          <w:sz w:val="20"/>
          <w:szCs w:val="20"/>
        </w:rPr>
        <w:t xml:space="preserve">  </w:t>
      </w:r>
      <w:r w:rsidR="006A6A62" w:rsidRPr="00407438">
        <w:rPr>
          <w:rFonts w:ascii="Times New Roman" w:hAnsi="Times New Roman" w:cs="Times New Roman"/>
          <w:sz w:val="20"/>
          <w:szCs w:val="20"/>
        </w:rPr>
        <w:t>свидетельства о государственной аккреди</w:t>
      </w:r>
      <w:r w:rsidR="00830692">
        <w:rPr>
          <w:rFonts w:ascii="Times New Roman" w:hAnsi="Times New Roman" w:cs="Times New Roman"/>
          <w:sz w:val="20"/>
          <w:szCs w:val="20"/>
        </w:rPr>
        <w:t>тации № 935-19</w:t>
      </w:r>
      <w:r w:rsidR="006A6A62" w:rsidRPr="00407438">
        <w:rPr>
          <w:rFonts w:ascii="Times New Roman" w:hAnsi="Times New Roman" w:cs="Times New Roman"/>
          <w:sz w:val="20"/>
          <w:szCs w:val="20"/>
        </w:rPr>
        <w:t>,</w:t>
      </w:r>
      <w:r w:rsidR="00830692">
        <w:rPr>
          <w:rFonts w:ascii="Times New Roman" w:hAnsi="Times New Roman" w:cs="Times New Roman"/>
          <w:sz w:val="20"/>
          <w:szCs w:val="20"/>
        </w:rPr>
        <w:t xml:space="preserve"> </w:t>
      </w:r>
      <w:r w:rsidR="006A6A62" w:rsidRPr="00407438">
        <w:rPr>
          <w:rFonts w:ascii="Times New Roman" w:hAnsi="Times New Roman" w:cs="Times New Roman"/>
          <w:sz w:val="20"/>
          <w:szCs w:val="20"/>
        </w:rPr>
        <w:t xml:space="preserve"> выданного Министерством образования и науки Самарской облас</w:t>
      </w:r>
      <w:r w:rsidR="00830692">
        <w:rPr>
          <w:rFonts w:ascii="Times New Roman" w:hAnsi="Times New Roman" w:cs="Times New Roman"/>
          <w:sz w:val="20"/>
          <w:szCs w:val="20"/>
        </w:rPr>
        <w:t xml:space="preserve">ти на срок с 24 декабря 2019 г. до 24 декабря 2025 </w:t>
      </w:r>
      <w:r w:rsidR="006A6A62" w:rsidRPr="00407438">
        <w:rPr>
          <w:rFonts w:ascii="Times New Roman" w:hAnsi="Times New Roman" w:cs="Times New Roman"/>
          <w:sz w:val="20"/>
          <w:szCs w:val="20"/>
        </w:rPr>
        <w:t xml:space="preserve">г.,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6A62" w:rsidRPr="00407438">
        <w:rPr>
          <w:rFonts w:ascii="Times New Roman" w:hAnsi="Times New Roman" w:cs="Times New Roman"/>
          <w:sz w:val="20"/>
          <w:szCs w:val="20"/>
        </w:rPr>
        <w:t>именуемое в дальнейшем «Техникум», с одной стороны и родитель /</w:t>
      </w:r>
      <w:r w:rsidR="0064466F">
        <w:rPr>
          <w:rFonts w:ascii="Times New Roman" w:hAnsi="Times New Roman" w:cs="Times New Roman"/>
          <w:sz w:val="20"/>
          <w:szCs w:val="20"/>
        </w:rPr>
        <w:t xml:space="preserve"> законный представитель о</w:t>
      </w:r>
      <w:r w:rsidR="00557B8F">
        <w:rPr>
          <w:rFonts w:ascii="Times New Roman" w:hAnsi="Times New Roman" w:cs="Times New Roman"/>
          <w:sz w:val="20"/>
          <w:szCs w:val="20"/>
        </w:rPr>
        <w:t>бучающегося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07438">
        <w:rPr>
          <w:rFonts w:ascii="Times New Roman" w:hAnsi="Times New Roman" w:cs="Times New Roman"/>
          <w:sz w:val="20"/>
          <w:szCs w:val="20"/>
        </w:rPr>
        <w:t>__________________________</w:t>
      </w:r>
      <w:r w:rsidRPr="00407438">
        <w:rPr>
          <w:rFonts w:ascii="Times New Roman" w:hAnsi="Times New Roman" w:cs="Times New Roman"/>
          <w:sz w:val="20"/>
          <w:szCs w:val="20"/>
        </w:rPr>
        <w:t>___________</w:t>
      </w:r>
    </w:p>
    <w:p w:rsidR="006A6A62" w:rsidRPr="00407438" w:rsidRDefault="00921FD7" w:rsidP="006A6A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  <w:r w:rsidR="006A6A62" w:rsidRPr="0040743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____________________________</w:t>
      </w:r>
      <w:r w:rsidR="00407438">
        <w:rPr>
          <w:rFonts w:ascii="Times New Roman" w:hAnsi="Times New Roman" w:cs="Times New Roman"/>
          <w:sz w:val="20"/>
          <w:szCs w:val="20"/>
        </w:rPr>
        <w:t>__________________________</w:t>
      </w:r>
      <w:r w:rsidRPr="00407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A6A62" w:rsidRPr="00407438" w:rsidRDefault="006A6A62" w:rsidP="006A6A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07438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отчества родителя (з</w:t>
      </w:r>
      <w:r w:rsidR="00921FD7">
        <w:rPr>
          <w:rFonts w:ascii="Times New Roman" w:hAnsi="Times New Roman" w:cs="Times New Roman"/>
          <w:sz w:val="20"/>
          <w:szCs w:val="20"/>
          <w:vertAlign w:val="superscript"/>
        </w:rPr>
        <w:t>аконного представителя) обучающегося</w:t>
      </w:r>
      <w:r w:rsidRPr="0040743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Паспорт серия_________ №____________, выдан «___»__________________________ года</w:t>
      </w:r>
      <w:r w:rsidR="0040743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7438">
        <w:rPr>
          <w:rFonts w:ascii="Times New Roman" w:hAnsi="Times New Roman" w:cs="Times New Roman"/>
          <w:sz w:val="20"/>
          <w:szCs w:val="20"/>
        </w:rPr>
        <w:t>__________________________</w:t>
      </w:r>
      <w:r w:rsidRPr="0040743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438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(фактически проживает) по адресу:____</w:t>
      </w:r>
      <w:r w:rsidR="00407438">
        <w:rPr>
          <w:rFonts w:ascii="Times New Roman" w:hAnsi="Times New Roman" w:cs="Times New Roman"/>
          <w:sz w:val="20"/>
          <w:szCs w:val="20"/>
        </w:rPr>
        <w:t>__________________________</w:t>
      </w:r>
      <w:r w:rsidRPr="00407438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A6A62" w:rsidRPr="00407438" w:rsidRDefault="006A6A62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407438">
        <w:rPr>
          <w:rFonts w:ascii="Times New Roman" w:hAnsi="Times New Roman" w:cs="Times New Roman"/>
          <w:sz w:val="20"/>
          <w:szCs w:val="20"/>
        </w:rPr>
        <w:t>__________________________</w:t>
      </w:r>
      <w:r w:rsidRPr="0040743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F765A" w:rsidRPr="00407438" w:rsidRDefault="00AF765A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7E3879">
        <w:rPr>
          <w:rFonts w:ascii="Times New Roman" w:hAnsi="Times New Roman" w:cs="Times New Roman"/>
          <w:sz w:val="20"/>
          <w:szCs w:val="20"/>
        </w:rPr>
        <w:t>именуемые в дальнейшем «Законные представители</w:t>
      </w:r>
      <w:r w:rsidRPr="00407438">
        <w:rPr>
          <w:rFonts w:ascii="Times New Roman" w:hAnsi="Times New Roman" w:cs="Times New Roman"/>
          <w:sz w:val="20"/>
          <w:szCs w:val="20"/>
        </w:rPr>
        <w:t>», а также</w:t>
      </w:r>
      <w:r w:rsidR="006446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4466F">
        <w:rPr>
          <w:rFonts w:ascii="Times New Roman" w:hAnsi="Times New Roman" w:cs="Times New Roman"/>
          <w:sz w:val="20"/>
          <w:szCs w:val="20"/>
        </w:rPr>
        <w:t>о</w:t>
      </w:r>
      <w:r w:rsidR="00557B8F">
        <w:rPr>
          <w:rFonts w:ascii="Times New Roman" w:hAnsi="Times New Roman" w:cs="Times New Roman"/>
          <w:sz w:val="20"/>
          <w:szCs w:val="20"/>
        </w:rPr>
        <w:t>бучающийся</w:t>
      </w:r>
      <w:proofErr w:type="gramEnd"/>
      <w:r w:rsidR="00557B8F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407438">
        <w:rPr>
          <w:rFonts w:ascii="Times New Roman" w:hAnsi="Times New Roman" w:cs="Times New Roman"/>
          <w:sz w:val="20"/>
          <w:szCs w:val="20"/>
        </w:rPr>
        <w:t>__________________________</w:t>
      </w:r>
      <w:r w:rsidR="00557B8F">
        <w:rPr>
          <w:rFonts w:ascii="Times New Roman" w:hAnsi="Times New Roman" w:cs="Times New Roman"/>
          <w:sz w:val="20"/>
          <w:szCs w:val="20"/>
        </w:rPr>
        <w:t>_________________________</w:t>
      </w:r>
      <w:r w:rsidRPr="00407438">
        <w:rPr>
          <w:rFonts w:ascii="Times New Roman" w:hAnsi="Times New Roman" w:cs="Times New Roman"/>
          <w:sz w:val="20"/>
          <w:szCs w:val="20"/>
        </w:rPr>
        <w:t>_________</w:t>
      </w:r>
    </w:p>
    <w:p w:rsidR="00AF765A" w:rsidRPr="00407438" w:rsidRDefault="00921FD7" w:rsidP="00AF76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обуча</w:t>
      </w:r>
      <w:r w:rsidR="007E3879">
        <w:rPr>
          <w:rFonts w:ascii="Times New Roman" w:hAnsi="Times New Roman" w:cs="Times New Roman"/>
          <w:sz w:val="20"/>
          <w:szCs w:val="20"/>
          <w:vertAlign w:val="superscript"/>
        </w:rPr>
        <w:t>ющегося</w:t>
      </w:r>
    </w:p>
    <w:p w:rsidR="004137B6" w:rsidRPr="00407438" w:rsidRDefault="00AF765A" w:rsidP="006A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далее именуемый «Обучающийся», вместе именуемые «Стороны», заключили </w:t>
      </w:r>
      <w:r w:rsidR="004137B6" w:rsidRPr="00407438">
        <w:rPr>
          <w:rFonts w:ascii="Times New Roman" w:hAnsi="Times New Roman" w:cs="Times New Roman"/>
          <w:sz w:val="20"/>
          <w:szCs w:val="20"/>
        </w:rPr>
        <w:t>настоящий договор о нижеследующе</w:t>
      </w:r>
      <w:r w:rsidRPr="00407438">
        <w:rPr>
          <w:rFonts w:ascii="Times New Roman" w:hAnsi="Times New Roman" w:cs="Times New Roman"/>
          <w:sz w:val="20"/>
          <w:szCs w:val="20"/>
        </w:rPr>
        <w:t>м</w:t>
      </w:r>
    </w:p>
    <w:p w:rsidR="004137B6" w:rsidRPr="00407438" w:rsidRDefault="004137B6" w:rsidP="004137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137B6" w:rsidRPr="00407438" w:rsidRDefault="004137B6" w:rsidP="004137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407438">
        <w:rPr>
          <w:rFonts w:ascii="Times New Roman" w:hAnsi="Times New Roman" w:cs="Times New Roman"/>
          <w:sz w:val="20"/>
          <w:szCs w:val="20"/>
        </w:rPr>
        <w:t>1.1</w:t>
      </w:r>
      <w:r w:rsidR="004379CB">
        <w:rPr>
          <w:rFonts w:ascii="Times New Roman" w:hAnsi="Times New Roman" w:cs="Times New Roman"/>
          <w:sz w:val="20"/>
          <w:szCs w:val="20"/>
        </w:rPr>
        <w:t>.</w:t>
      </w:r>
      <w:r w:rsidRPr="00407438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  <w:lang w:bidi="ru-RU"/>
        </w:rPr>
        <w:t xml:space="preserve">Настоящий договор о сотрудничестве определяет взаимоотношения </w:t>
      </w:r>
      <w:proofErr w:type="gramStart"/>
      <w:r w:rsidRPr="00407438">
        <w:rPr>
          <w:rFonts w:ascii="Times New Roman" w:hAnsi="Times New Roman" w:cs="Times New Roman"/>
          <w:sz w:val="20"/>
          <w:szCs w:val="20"/>
          <w:lang w:bidi="ru-RU"/>
        </w:rPr>
        <w:t>Сторон</w:t>
      </w:r>
      <w:proofErr w:type="gramEnd"/>
      <w:r w:rsidRPr="00407438">
        <w:rPr>
          <w:rFonts w:ascii="Times New Roman" w:hAnsi="Times New Roman" w:cs="Times New Roman"/>
          <w:sz w:val="20"/>
          <w:szCs w:val="20"/>
          <w:lang w:bidi="ru-RU"/>
        </w:rPr>
        <w:t xml:space="preserve"> при осуществлении обучения Обучающегося в Техникуме.</w:t>
      </w:r>
    </w:p>
    <w:p w:rsidR="004137B6" w:rsidRPr="00407438" w:rsidRDefault="004137B6" w:rsidP="004137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4137B6" w:rsidRPr="00407438" w:rsidRDefault="004137B6" w:rsidP="004137B6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2.1</w:t>
      </w:r>
      <w:r w:rsidR="004379CB">
        <w:rPr>
          <w:rFonts w:ascii="Times New Roman" w:hAnsi="Times New Roman" w:cs="Times New Roman"/>
          <w:b/>
          <w:sz w:val="20"/>
          <w:szCs w:val="20"/>
        </w:rPr>
        <w:t>.</w:t>
      </w:r>
      <w:r w:rsidRPr="00407438">
        <w:rPr>
          <w:rFonts w:ascii="Times New Roman" w:hAnsi="Times New Roman" w:cs="Times New Roman"/>
          <w:b/>
          <w:sz w:val="20"/>
          <w:szCs w:val="20"/>
        </w:rPr>
        <w:t xml:space="preserve"> Техникум обязан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осуществлять получение Обучающимся образовательных услуг в соответствии с</w:t>
      </w:r>
      <w:r w:rsidRPr="00407438">
        <w:rPr>
          <w:rFonts w:ascii="Times New Roman" w:hAnsi="Times New Roman" w:cs="Times New Roman"/>
          <w:sz w:val="20"/>
          <w:szCs w:val="20"/>
        </w:rPr>
        <w:br/>
        <w:t>требованиями к содержанию образования, установленными законодательством Российской Федерации по соответс</w:t>
      </w:r>
      <w:r w:rsidRPr="00407438">
        <w:rPr>
          <w:rFonts w:ascii="Times New Roman" w:hAnsi="Times New Roman" w:cs="Times New Roman"/>
          <w:sz w:val="20"/>
          <w:szCs w:val="20"/>
        </w:rPr>
        <w:t>т</w:t>
      </w:r>
      <w:r w:rsidRPr="00407438">
        <w:rPr>
          <w:rFonts w:ascii="Times New Roman" w:hAnsi="Times New Roman" w:cs="Times New Roman"/>
          <w:sz w:val="20"/>
          <w:szCs w:val="20"/>
        </w:rPr>
        <w:t>вующей специальности / профессии: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создать условия для удовлетворения потребностей личности Обучающегося в углублении и расширении обр</w:t>
      </w:r>
      <w:r w:rsidRPr="00407438">
        <w:rPr>
          <w:rFonts w:ascii="Times New Roman" w:hAnsi="Times New Roman" w:cs="Times New Roman"/>
          <w:sz w:val="20"/>
          <w:szCs w:val="20"/>
        </w:rPr>
        <w:t>а</w:t>
      </w:r>
      <w:r w:rsidRPr="00407438">
        <w:rPr>
          <w:rFonts w:ascii="Times New Roman" w:hAnsi="Times New Roman" w:cs="Times New Roman"/>
          <w:sz w:val="20"/>
          <w:szCs w:val="20"/>
        </w:rPr>
        <w:t>зования на базе основного общего, среднего (полного) общего или начального профессионального образования в соо</w:t>
      </w:r>
      <w:r w:rsidRPr="00407438">
        <w:rPr>
          <w:rFonts w:ascii="Times New Roman" w:hAnsi="Times New Roman" w:cs="Times New Roman"/>
          <w:sz w:val="20"/>
          <w:szCs w:val="20"/>
        </w:rPr>
        <w:t>т</w:t>
      </w:r>
      <w:r w:rsidRPr="00407438">
        <w:rPr>
          <w:rFonts w:ascii="Times New Roman" w:hAnsi="Times New Roman" w:cs="Times New Roman"/>
          <w:sz w:val="20"/>
          <w:szCs w:val="20"/>
        </w:rPr>
        <w:t>ветствии с предлагаемыми Техникумом образовательными траекториями;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обеспечить получение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профессии / специальности и соответствующей квалификации;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осуществлять пол</w:t>
      </w:r>
      <w:r w:rsidR="00DB2F55">
        <w:rPr>
          <w:rFonts w:ascii="Times New Roman" w:hAnsi="Times New Roman" w:cs="Times New Roman"/>
          <w:sz w:val="20"/>
          <w:szCs w:val="20"/>
        </w:rPr>
        <w:t>учение Обучающимся начальных знаний</w:t>
      </w:r>
      <w:r w:rsidRPr="00407438">
        <w:rPr>
          <w:rFonts w:ascii="Times New Roman" w:hAnsi="Times New Roman" w:cs="Times New Roman"/>
          <w:sz w:val="20"/>
          <w:szCs w:val="20"/>
        </w:rPr>
        <w:t xml:space="preserve"> об обороне государства, о во</w:t>
      </w:r>
      <w:r w:rsidR="00DB2F55">
        <w:rPr>
          <w:rFonts w:ascii="Times New Roman" w:hAnsi="Times New Roman" w:cs="Times New Roman"/>
          <w:sz w:val="20"/>
          <w:szCs w:val="20"/>
        </w:rPr>
        <w:t>инс</w:t>
      </w:r>
      <w:r w:rsidRPr="00407438">
        <w:rPr>
          <w:rFonts w:ascii="Times New Roman" w:hAnsi="Times New Roman" w:cs="Times New Roman"/>
          <w:sz w:val="20"/>
          <w:szCs w:val="20"/>
        </w:rPr>
        <w:t>кой обязанности граждан и приобретение студентом навыков в области гражданской обороны, а также подготовку Обучающихся - гра</w:t>
      </w:r>
      <w:r w:rsidRPr="00407438">
        <w:rPr>
          <w:rFonts w:ascii="Times New Roman" w:hAnsi="Times New Roman" w:cs="Times New Roman"/>
          <w:sz w:val="20"/>
          <w:szCs w:val="20"/>
        </w:rPr>
        <w:t>ж</w:t>
      </w:r>
      <w:r w:rsidRPr="00407438">
        <w:rPr>
          <w:rFonts w:ascii="Times New Roman" w:hAnsi="Times New Roman" w:cs="Times New Roman"/>
          <w:sz w:val="20"/>
          <w:szCs w:val="20"/>
        </w:rPr>
        <w:t>дан мужского по</w:t>
      </w:r>
      <w:r w:rsidR="00BC1E09">
        <w:rPr>
          <w:rFonts w:ascii="Times New Roman" w:hAnsi="Times New Roman" w:cs="Times New Roman"/>
          <w:sz w:val="20"/>
          <w:szCs w:val="20"/>
        </w:rPr>
        <w:t xml:space="preserve">ла, не прошедших военной службы </w:t>
      </w:r>
      <w:r w:rsidRPr="00407438">
        <w:rPr>
          <w:rFonts w:ascii="Times New Roman" w:hAnsi="Times New Roman" w:cs="Times New Roman"/>
          <w:sz w:val="20"/>
          <w:szCs w:val="20"/>
        </w:rPr>
        <w:t xml:space="preserve"> по основам подготовки к военной службе;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поддерживать в Образовательном учреждении дисциплину на основе соблюдения человеческого достоинства Обучающихся и педагогов. Не допускать применение методов физического и/или психического насилия по отношению к Обучающемуся;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ознакомить Законных представителей с Уставом образовательного учреждения, лицензией на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 свидетельством о государственной аккредитации основных образовательных программ, реализуемых Образовательным учреждением, иными нормативно-правовыми актами, необходимыми для реализации настоящего Договора;</w:t>
      </w:r>
    </w:p>
    <w:p w:rsidR="004137B6" w:rsidRPr="00407438" w:rsidRDefault="00DB2F55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обеспечить</w:t>
      </w:r>
      <w:r w:rsidR="004137B6" w:rsidRPr="00407438">
        <w:rPr>
          <w:rFonts w:ascii="Times New Roman" w:hAnsi="Times New Roman" w:cs="Times New Roman"/>
          <w:sz w:val="20"/>
          <w:szCs w:val="20"/>
        </w:rPr>
        <w:t xml:space="preserve"> условия, гарантирующие охран</w:t>
      </w:r>
      <w:r w:rsidR="00BC1E09">
        <w:rPr>
          <w:rFonts w:ascii="Times New Roman" w:hAnsi="Times New Roman" w:cs="Times New Roman"/>
          <w:sz w:val="20"/>
          <w:szCs w:val="20"/>
        </w:rPr>
        <w:t>у и укрепление здоровья Обучающегося</w:t>
      </w:r>
      <w:r w:rsidR="004137B6" w:rsidRPr="00407438">
        <w:rPr>
          <w:rFonts w:ascii="Times New Roman" w:hAnsi="Times New Roman" w:cs="Times New Roman"/>
          <w:sz w:val="20"/>
          <w:szCs w:val="20"/>
        </w:rPr>
        <w:t>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в случае необходимости организовать различные формы педагогической поддержки для оказания помощи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>, не освоившему программу в соответствии с требованиями федерального государственного образов</w:t>
      </w:r>
      <w:r w:rsidRPr="00407438">
        <w:rPr>
          <w:rFonts w:ascii="Times New Roman" w:hAnsi="Times New Roman" w:cs="Times New Roman"/>
          <w:sz w:val="20"/>
          <w:szCs w:val="20"/>
        </w:rPr>
        <w:t>а</w:t>
      </w:r>
      <w:r w:rsidRPr="00407438">
        <w:rPr>
          <w:rFonts w:ascii="Times New Roman" w:hAnsi="Times New Roman" w:cs="Times New Roman"/>
          <w:sz w:val="20"/>
          <w:szCs w:val="20"/>
        </w:rPr>
        <w:t>тельного стандарта по соответствующей профессии/специальности;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предоставить возможность получения доступной информации и материалов для учебной работы и дополн</w:t>
      </w:r>
      <w:r w:rsidRPr="00407438">
        <w:rPr>
          <w:rFonts w:ascii="Times New Roman" w:hAnsi="Times New Roman" w:cs="Times New Roman"/>
          <w:sz w:val="20"/>
          <w:szCs w:val="20"/>
        </w:rPr>
        <w:t>и</w:t>
      </w:r>
      <w:r w:rsidRPr="00407438">
        <w:rPr>
          <w:rFonts w:ascii="Times New Roman" w:hAnsi="Times New Roman" w:cs="Times New Roman"/>
          <w:sz w:val="20"/>
          <w:szCs w:val="20"/>
        </w:rPr>
        <w:t>тельного образования;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организовать углубленное изучение отдельных предметов, а также иную </w:t>
      </w:r>
      <w:proofErr w:type="spellStart"/>
      <w:r w:rsidRPr="00407438">
        <w:rPr>
          <w:rFonts w:ascii="Times New Roman" w:hAnsi="Times New Roman" w:cs="Times New Roman"/>
          <w:sz w:val="20"/>
          <w:szCs w:val="20"/>
        </w:rPr>
        <w:t>внеучебную</w:t>
      </w:r>
      <w:proofErr w:type="spellEnd"/>
      <w:r w:rsidRPr="00407438">
        <w:rPr>
          <w:rFonts w:ascii="Times New Roman" w:hAnsi="Times New Roman" w:cs="Times New Roman"/>
          <w:sz w:val="20"/>
          <w:szCs w:val="20"/>
        </w:rPr>
        <w:t xml:space="preserve"> деятельность Обуча</w:t>
      </w:r>
      <w:r w:rsidRPr="00407438">
        <w:rPr>
          <w:rFonts w:ascii="Times New Roman" w:hAnsi="Times New Roman" w:cs="Times New Roman"/>
          <w:sz w:val="20"/>
          <w:szCs w:val="20"/>
        </w:rPr>
        <w:t>ю</w:t>
      </w:r>
      <w:r w:rsidRPr="00407438">
        <w:rPr>
          <w:rFonts w:ascii="Times New Roman" w:hAnsi="Times New Roman" w:cs="Times New Roman"/>
          <w:sz w:val="20"/>
          <w:szCs w:val="20"/>
        </w:rPr>
        <w:t>щихся в соответствии с их потребностями, интересами и предложениями родителей (законных представителей),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обеспечить социальную защиту Обучающимся из малоимущих и малообеспеченных семей в соответствии с действующим законодательством РФ;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обеспечить одноразовое горячее питание, а также услуги буфета в соответствии с потребностями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</w:t>
      </w:r>
      <w:r w:rsidRPr="00407438">
        <w:rPr>
          <w:rFonts w:ascii="Times New Roman" w:hAnsi="Times New Roman" w:cs="Times New Roman"/>
          <w:sz w:val="20"/>
          <w:szCs w:val="20"/>
        </w:rPr>
        <w:t>ю</w:t>
      </w:r>
      <w:r w:rsidRPr="00407438">
        <w:rPr>
          <w:rFonts w:ascii="Times New Roman" w:hAnsi="Times New Roman" w:cs="Times New Roman"/>
          <w:sz w:val="20"/>
          <w:szCs w:val="20"/>
        </w:rPr>
        <w:t>щихся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>;</w:t>
      </w:r>
    </w:p>
    <w:p w:rsidR="004137B6" w:rsidRPr="00407438" w:rsidRDefault="004137B6" w:rsidP="001C3BC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предоставить</w:t>
      </w:r>
      <w:r w:rsidR="00BC1E09">
        <w:rPr>
          <w:rFonts w:ascii="Times New Roman" w:hAnsi="Times New Roman" w:cs="Times New Roman"/>
          <w:sz w:val="20"/>
          <w:szCs w:val="20"/>
        </w:rPr>
        <w:t>,</w:t>
      </w:r>
      <w:r w:rsidRPr="00407438">
        <w:rPr>
          <w:rFonts w:ascii="Times New Roman" w:hAnsi="Times New Roman" w:cs="Times New Roman"/>
          <w:sz w:val="20"/>
          <w:szCs w:val="20"/>
        </w:rPr>
        <w:t xml:space="preserve"> на основе заключения отдельных договоров</w:t>
      </w:r>
      <w:r w:rsidR="00BC1E09">
        <w:rPr>
          <w:rFonts w:ascii="Times New Roman" w:hAnsi="Times New Roman" w:cs="Times New Roman"/>
          <w:sz w:val="20"/>
          <w:szCs w:val="20"/>
        </w:rPr>
        <w:t xml:space="preserve">, </w:t>
      </w:r>
      <w:r w:rsidRPr="00407438">
        <w:rPr>
          <w:rFonts w:ascii="Times New Roman" w:hAnsi="Times New Roman" w:cs="Times New Roman"/>
          <w:sz w:val="20"/>
          <w:szCs w:val="20"/>
        </w:rPr>
        <w:t xml:space="preserve"> предоставление дополнительных образовател</w:t>
      </w:r>
      <w:r w:rsidRPr="00407438">
        <w:rPr>
          <w:rFonts w:ascii="Times New Roman" w:hAnsi="Times New Roman" w:cs="Times New Roman"/>
          <w:sz w:val="20"/>
          <w:szCs w:val="20"/>
        </w:rPr>
        <w:t>ь</w:t>
      </w:r>
      <w:r w:rsidRPr="00407438">
        <w:rPr>
          <w:rFonts w:ascii="Times New Roman" w:hAnsi="Times New Roman" w:cs="Times New Roman"/>
          <w:sz w:val="20"/>
          <w:szCs w:val="20"/>
        </w:rPr>
        <w:t>ных услуг по образовательным программам и программам профессиональной подготовки, не охватываемых образов</w:t>
      </w:r>
      <w:r w:rsidRPr="00407438">
        <w:rPr>
          <w:rFonts w:ascii="Times New Roman" w:hAnsi="Times New Roman" w:cs="Times New Roman"/>
          <w:sz w:val="20"/>
          <w:szCs w:val="20"/>
        </w:rPr>
        <w:t>а</w:t>
      </w:r>
      <w:r w:rsidRPr="00407438">
        <w:rPr>
          <w:rFonts w:ascii="Times New Roman" w:hAnsi="Times New Roman" w:cs="Times New Roman"/>
          <w:sz w:val="20"/>
          <w:szCs w:val="20"/>
        </w:rPr>
        <w:t xml:space="preserve">тельными услугами по основной специальности / профессии, по которым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проходит обучение в Техник</w:t>
      </w:r>
      <w:r w:rsidRPr="00407438">
        <w:rPr>
          <w:rFonts w:ascii="Times New Roman" w:hAnsi="Times New Roman" w:cs="Times New Roman"/>
          <w:sz w:val="20"/>
          <w:szCs w:val="20"/>
        </w:rPr>
        <w:t>у</w:t>
      </w:r>
      <w:r w:rsidRPr="00407438">
        <w:rPr>
          <w:rFonts w:ascii="Times New Roman" w:hAnsi="Times New Roman" w:cs="Times New Roman"/>
          <w:sz w:val="20"/>
          <w:szCs w:val="20"/>
        </w:rPr>
        <w:t>ме.</w:t>
      </w:r>
    </w:p>
    <w:p w:rsidR="00407438" w:rsidRDefault="00407438" w:rsidP="001C3BC0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4137B6" w:rsidRPr="00407438" w:rsidRDefault="004137B6" w:rsidP="001C3BC0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2.2</w:t>
      </w:r>
      <w:r w:rsidR="004379CB">
        <w:rPr>
          <w:rFonts w:ascii="Times New Roman" w:hAnsi="Times New Roman" w:cs="Times New Roman"/>
          <w:b/>
          <w:sz w:val="20"/>
          <w:szCs w:val="20"/>
        </w:rPr>
        <w:t>.</w:t>
      </w:r>
      <w:r w:rsidRPr="00407438">
        <w:rPr>
          <w:rFonts w:ascii="Times New Roman" w:hAnsi="Times New Roman" w:cs="Times New Roman"/>
          <w:b/>
          <w:sz w:val="20"/>
          <w:szCs w:val="20"/>
        </w:rPr>
        <w:t xml:space="preserve"> Техникум имеет право</w:t>
      </w:r>
    </w:p>
    <w:p w:rsidR="001C3BC0" w:rsidRPr="00407438" w:rsidRDefault="001C3BC0" w:rsidP="001C3BC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самостоятельно на основании федеральных государственных образовательных стандартов определять и ре</w:t>
      </w:r>
      <w:r w:rsidRPr="00407438">
        <w:rPr>
          <w:rFonts w:ascii="Times New Roman" w:hAnsi="Times New Roman" w:cs="Times New Roman"/>
          <w:sz w:val="20"/>
          <w:szCs w:val="20"/>
        </w:rPr>
        <w:t>а</w:t>
      </w:r>
      <w:r w:rsidRPr="00407438">
        <w:rPr>
          <w:rFonts w:ascii="Times New Roman" w:hAnsi="Times New Roman" w:cs="Times New Roman"/>
          <w:sz w:val="20"/>
          <w:szCs w:val="20"/>
        </w:rPr>
        <w:t>лизовывать образовательные программы и учебные планы;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lastRenderedPageBreak/>
        <w:t>совместно с общественными организациями, родите</w:t>
      </w:r>
      <w:r w:rsidR="00830692">
        <w:rPr>
          <w:rFonts w:ascii="Times New Roman" w:hAnsi="Times New Roman" w:cs="Times New Roman"/>
          <w:sz w:val="20"/>
          <w:szCs w:val="20"/>
        </w:rPr>
        <w:t xml:space="preserve">льским комитетом, управляющим </w:t>
      </w:r>
      <w:r w:rsidRPr="00407438">
        <w:rPr>
          <w:rFonts w:ascii="Times New Roman" w:hAnsi="Times New Roman" w:cs="Times New Roman"/>
          <w:sz w:val="20"/>
          <w:szCs w:val="20"/>
        </w:rPr>
        <w:t xml:space="preserve"> советом определять программу развития техникума, содержание, формы и методы оказания образовательных услуг, корректировать уче</w:t>
      </w:r>
      <w:r w:rsidRPr="00407438">
        <w:rPr>
          <w:rFonts w:ascii="Times New Roman" w:hAnsi="Times New Roman" w:cs="Times New Roman"/>
          <w:sz w:val="20"/>
          <w:szCs w:val="20"/>
        </w:rPr>
        <w:t>б</w:t>
      </w:r>
      <w:r w:rsidRPr="00407438">
        <w:rPr>
          <w:rFonts w:ascii="Times New Roman" w:hAnsi="Times New Roman" w:cs="Times New Roman"/>
          <w:sz w:val="20"/>
          <w:szCs w:val="20"/>
        </w:rPr>
        <w:t>ный план, выбирать учебные программы, курсы, учебники;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самостоятельно осуществлять выбор системы оценок, формы, порядка и периодичности промежуточной атт</w:t>
      </w:r>
      <w:r w:rsidRPr="00407438">
        <w:rPr>
          <w:rFonts w:ascii="Times New Roman" w:hAnsi="Times New Roman" w:cs="Times New Roman"/>
          <w:sz w:val="20"/>
          <w:szCs w:val="20"/>
        </w:rPr>
        <w:t>е</w:t>
      </w:r>
      <w:r w:rsidRPr="00407438">
        <w:rPr>
          <w:rFonts w:ascii="Times New Roman" w:hAnsi="Times New Roman" w:cs="Times New Roman"/>
          <w:sz w:val="20"/>
          <w:szCs w:val="20"/>
        </w:rPr>
        <w:t>стации Обучающихся;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реализовывать дополнительные образовательные программы и оказывать допол</w:t>
      </w:r>
      <w:r w:rsidR="00830692">
        <w:rPr>
          <w:rFonts w:ascii="Times New Roman" w:hAnsi="Times New Roman" w:cs="Times New Roman"/>
          <w:sz w:val="20"/>
          <w:szCs w:val="20"/>
        </w:rPr>
        <w:t>нительные образовательные услуги</w:t>
      </w:r>
      <w:r w:rsidRPr="00407438">
        <w:rPr>
          <w:rFonts w:ascii="Times New Roman" w:hAnsi="Times New Roman" w:cs="Times New Roman"/>
          <w:sz w:val="20"/>
          <w:szCs w:val="20"/>
        </w:rPr>
        <w:t xml:space="preserve"> на основании самостоятельных договоров; устанавливать на основании калькуляции расходов размер платы за оказание дополнительных платных образовательных услуг;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устанавливать режим работы техникума (сроки каникул, расписание занятий, их сменность, продолжител</w:t>
      </w:r>
      <w:r w:rsidRPr="00407438">
        <w:rPr>
          <w:rFonts w:ascii="Times New Roman" w:hAnsi="Times New Roman" w:cs="Times New Roman"/>
          <w:sz w:val="20"/>
          <w:szCs w:val="20"/>
        </w:rPr>
        <w:t>ь</w:t>
      </w:r>
      <w:r w:rsidRPr="00407438">
        <w:rPr>
          <w:rFonts w:ascii="Times New Roman" w:hAnsi="Times New Roman" w:cs="Times New Roman"/>
          <w:sz w:val="20"/>
          <w:szCs w:val="20"/>
        </w:rPr>
        <w:t>ность учебной недели и т.д.) в соответствии с Уставом образовательного учреждения, учебными планами;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поощрять Обучающегося или применять меры дисциплинарного взыскания в соответствии с Уставом образ</w:t>
      </w:r>
      <w:r w:rsidRPr="00407438">
        <w:rPr>
          <w:rFonts w:ascii="Times New Roman" w:hAnsi="Times New Roman" w:cs="Times New Roman"/>
          <w:sz w:val="20"/>
          <w:szCs w:val="20"/>
        </w:rPr>
        <w:t>о</w:t>
      </w:r>
      <w:r w:rsidRPr="00407438">
        <w:rPr>
          <w:rFonts w:ascii="Times New Roman" w:hAnsi="Times New Roman" w:cs="Times New Roman"/>
          <w:sz w:val="20"/>
          <w:szCs w:val="20"/>
        </w:rPr>
        <w:t xml:space="preserve">вательного учреждения и Правилами поведения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>, Правилами внутреннего распорядка;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продолжение обучения в другой группе или ином образовательном учрежд</w:t>
      </w:r>
      <w:r w:rsidRPr="00407438">
        <w:rPr>
          <w:rFonts w:ascii="Times New Roman" w:hAnsi="Times New Roman" w:cs="Times New Roman"/>
          <w:sz w:val="20"/>
          <w:szCs w:val="20"/>
        </w:rPr>
        <w:t>е</w:t>
      </w:r>
      <w:r w:rsidRPr="00407438">
        <w:rPr>
          <w:rFonts w:ascii="Times New Roman" w:hAnsi="Times New Roman" w:cs="Times New Roman"/>
          <w:sz w:val="20"/>
          <w:szCs w:val="20"/>
        </w:rPr>
        <w:t>нии;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устанавливать совместно с общественными организациями, родите</w:t>
      </w:r>
      <w:r w:rsidR="00830692">
        <w:rPr>
          <w:rFonts w:ascii="Times New Roman" w:hAnsi="Times New Roman" w:cs="Times New Roman"/>
          <w:sz w:val="20"/>
          <w:szCs w:val="20"/>
        </w:rPr>
        <w:t>льским комитетом, управляющим</w:t>
      </w:r>
      <w:r w:rsidRPr="00407438">
        <w:rPr>
          <w:rFonts w:ascii="Times New Roman" w:hAnsi="Times New Roman" w:cs="Times New Roman"/>
          <w:sz w:val="20"/>
          <w:szCs w:val="20"/>
        </w:rPr>
        <w:t xml:space="preserve"> советом, студенческим советом требования к внешнему виду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>. Действует понятие «</w:t>
      </w:r>
      <w:proofErr w:type="spellStart"/>
      <w:r w:rsidRPr="00407438">
        <w:rPr>
          <w:rFonts w:ascii="Times New Roman" w:hAnsi="Times New Roman" w:cs="Times New Roman"/>
          <w:sz w:val="20"/>
          <w:szCs w:val="20"/>
        </w:rPr>
        <w:t>Dress</w:t>
      </w:r>
      <w:proofErr w:type="spellEnd"/>
      <w:r w:rsidRPr="004074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7438">
        <w:rPr>
          <w:rFonts w:ascii="Times New Roman" w:hAnsi="Times New Roman" w:cs="Times New Roman"/>
          <w:sz w:val="20"/>
          <w:szCs w:val="20"/>
        </w:rPr>
        <w:t>code</w:t>
      </w:r>
      <w:proofErr w:type="spellEnd"/>
      <w:r w:rsidRPr="00407438">
        <w:rPr>
          <w:rFonts w:ascii="Times New Roman" w:hAnsi="Times New Roman" w:cs="Times New Roman"/>
          <w:sz w:val="20"/>
          <w:szCs w:val="20"/>
        </w:rPr>
        <w:t>» - форма одежды, требуемая при нахождении в Техникуме, посещении определенных занятий и мероприятий;</w:t>
      </w:r>
    </w:p>
    <w:p w:rsidR="001C3BC0" w:rsidRPr="00407438" w:rsidRDefault="001C3BC0" w:rsidP="0040743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расторгнуть в одностороннем порядке настоящий договор в случаях отчисления Обучающегося за академич</w:t>
      </w:r>
      <w:r w:rsidRPr="00407438">
        <w:rPr>
          <w:rFonts w:ascii="Times New Roman" w:hAnsi="Times New Roman" w:cs="Times New Roman"/>
          <w:sz w:val="20"/>
          <w:szCs w:val="20"/>
        </w:rPr>
        <w:t>е</w:t>
      </w:r>
      <w:r w:rsidRPr="00407438">
        <w:rPr>
          <w:rFonts w:ascii="Times New Roman" w:hAnsi="Times New Roman" w:cs="Times New Roman"/>
          <w:sz w:val="20"/>
          <w:szCs w:val="20"/>
        </w:rPr>
        <w:t xml:space="preserve">скую неуспеваемость, систематическое невыполнение учебного плана, грубое или систематическое нарушение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</w:t>
      </w:r>
      <w:r w:rsidRPr="00407438">
        <w:rPr>
          <w:rFonts w:ascii="Times New Roman" w:hAnsi="Times New Roman" w:cs="Times New Roman"/>
          <w:sz w:val="20"/>
          <w:szCs w:val="20"/>
        </w:rPr>
        <w:t>у</w:t>
      </w:r>
      <w:r w:rsidRPr="00407438">
        <w:rPr>
          <w:rFonts w:ascii="Times New Roman" w:hAnsi="Times New Roman" w:cs="Times New Roman"/>
          <w:sz w:val="20"/>
          <w:szCs w:val="20"/>
        </w:rPr>
        <w:t>чающимся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Устава Техникума, Правил внутреннего распорядка, Положения о проживании в общежитии, положений настоящего Договора. Договор считается расторгнутым с момента издания приказа об отчислении Обучающегося.</w:t>
      </w:r>
    </w:p>
    <w:p w:rsidR="001C3BC0" w:rsidRPr="00407438" w:rsidRDefault="001C3BC0" w:rsidP="001C3BC0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2.3</w:t>
      </w:r>
      <w:r w:rsidR="004379CB">
        <w:rPr>
          <w:rFonts w:ascii="Times New Roman" w:hAnsi="Times New Roman" w:cs="Times New Roman"/>
          <w:b/>
          <w:sz w:val="20"/>
          <w:szCs w:val="20"/>
        </w:rPr>
        <w:t>.</w:t>
      </w:r>
      <w:r w:rsidRPr="00407438">
        <w:rPr>
          <w:rFonts w:ascii="Times New Roman" w:hAnsi="Times New Roman" w:cs="Times New Roman"/>
          <w:b/>
          <w:sz w:val="20"/>
          <w:szCs w:val="20"/>
        </w:rPr>
        <w:t xml:space="preserve"> Родитель (законный представитель) обязан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438">
        <w:rPr>
          <w:rFonts w:ascii="Times New Roman" w:hAnsi="Times New Roman" w:cs="Times New Roman"/>
          <w:sz w:val="20"/>
          <w:szCs w:val="20"/>
        </w:rPr>
        <w:t xml:space="preserve">обеспечивать Обучающегося необходимыми для успешного обучения и воспитания средствами, в том числе в соответствии с установленными частью 3 настоящего Договора одеждой, </w:t>
      </w:r>
      <w:r w:rsidR="00B510C3">
        <w:rPr>
          <w:rFonts w:ascii="Times New Roman" w:hAnsi="Times New Roman" w:cs="Times New Roman"/>
          <w:sz w:val="20"/>
          <w:szCs w:val="20"/>
        </w:rPr>
        <w:t>спортивной формой</w:t>
      </w:r>
      <w:r w:rsidRPr="00407438">
        <w:rPr>
          <w:rFonts w:ascii="Times New Roman" w:hAnsi="Times New Roman" w:cs="Times New Roman"/>
          <w:sz w:val="20"/>
          <w:szCs w:val="20"/>
        </w:rPr>
        <w:t>, учениче</w:t>
      </w:r>
      <w:r w:rsidR="00FC7F0D" w:rsidRPr="00407438">
        <w:rPr>
          <w:rFonts w:ascii="Times New Roman" w:hAnsi="Times New Roman" w:cs="Times New Roman"/>
          <w:sz w:val="20"/>
          <w:szCs w:val="20"/>
        </w:rPr>
        <w:t>скими прина</w:t>
      </w:r>
      <w:r w:rsidR="00FC7F0D" w:rsidRPr="00407438">
        <w:rPr>
          <w:rFonts w:ascii="Times New Roman" w:hAnsi="Times New Roman" w:cs="Times New Roman"/>
          <w:sz w:val="20"/>
          <w:szCs w:val="20"/>
        </w:rPr>
        <w:t>д</w:t>
      </w:r>
      <w:r w:rsidR="00FC7F0D" w:rsidRPr="00407438">
        <w:rPr>
          <w:rFonts w:ascii="Times New Roman" w:hAnsi="Times New Roman" w:cs="Times New Roman"/>
          <w:sz w:val="20"/>
          <w:szCs w:val="20"/>
        </w:rPr>
        <w:t>лежностями;</w:t>
      </w:r>
      <w:proofErr w:type="gramEnd"/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следить за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соблюдением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</w:t>
      </w:r>
      <w:r w:rsidR="00FC7F0D" w:rsidRPr="00407438">
        <w:rPr>
          <w:rFonts w:ascii="Times New Roman" w:hAnsi="Times New Roman" w:cs="Times New Roman"/>
          <w:sz w:val="20"/>
          <w:szCs w:val="20"/>
        </w:rPr>
        <w:t>О</w:t>
      </w:r>
      <w:r w:rsidRPr="00407438">
        <w:rPr>
          <w:rFonts w:ascii="Times New Roman" w:hAnsi="Times New Roman" w:cs="Times New Roman"/>
          <w:sz w:val="20"/>
          <w:szCs w:val="20"/>
        </w:rPr>
        <w:t>бучающимся образовательного процесса и расписаний зан</w:t>
      </w:r>
      <w:r w:rsidR="00FC7F0D" w:rsidRPr="00407438">
        <w:rPr>
          <w:rFonts w:ascii="Times New Roman" w:hAnsi="Times New Roman" w:cs="Times New Roman"/>
          <w:sz w:val="20"/>
          <w:szCs w:val="20"/>
        </w:rPr>
        <w:t>ятий;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принимать необходимые меры для обеспечения выполнения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Устава Техникума, Правил вну</w:t>
      </w:r>
      <w:r w:rsidRPr="00407438">
        <w:rPr>
          <w:rFonts w:ascii="Times New Roman" w:hAnsi="Times New Roman" w:cs="Times New Roman"/>
          <w:sz w:val="20"/>
          <w:szCs w:val="20"/>
        </w:rPr>
        <w:t>т</w:t>
      </w:r>
      <w:r w:rsidRPr="00407438">
        <w:rPr>
          <w:rFonts w:ascii="Times New Roman" w:hAnsi="Times New Roman" w:cs="Times New Roman"/>
          <w:sz w:val="20"/>
          <w:szCs w:val="20"/>
        </w:rPr>
        <w:t>реннего распорядка, иных локальных нормативных правовых актов Техникума;</w:t>
      </w:r>
    </w:p>
    <w:p w:rsidR="001C3BC0" w:rsidRPr="00407438" w:rsidRDefault="00FC7F0D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обеспечивать у</w:t>
      </w:r>
      <w:r w:rsidR="001C3BC0" w:rsidRPr="00407438">
        <w:rPr>
          <w:rFonts w:ascii="Times New Roman" w:hAnsi="Times New Roman" w:cs="Times New Roman"/>
          <w:sz w:val="20"/>
          <w:szCs w:val="20"/>
        </w:rPr>
        <w:t xml:space="preserve">частие Обучающегося в проводимых Образовательным </w:t>
      </w:r>
      <w:r w:rsidRPr="00407438">
        <w:rPr>
          <w:rFonts w:ascii="Times New Roman" w:hAnsi="Times New Roman" w:cs="Times New Roman"/>
          <w:sz w:val="20"/>
          <w:szCs w:val="20"/>
        </w:rPr>
        <w:t>у</w:t>
      </w:r>
      <w:r w:rsidR="001C3BC0" w:rsidRPr="00407438">
        <w:rPr>
          <w:rFonts w:ascii="Times New Roman" w:hAnsi="Times New Roman" w:cs="Times New Roman"/>
          <w:sz w:val="20"/>
          <w:szCs w:val="20"/>
        </w:rPr>
        <w:t>чрежд</w:t>
      </w:r>
      <w:r w:rsidRPr="00407438">
        <w:rPr>
          <w:rFonts w:ascii="Times New Roman" w:hAnsi="Times New Roman" w:cs="Times New Roman"/>
          <w:sz w:val="20"/>
          <w:szCs w:val="20"/>
        </w:rPr>
        <w:t>е</w:t>
      </w:r>
      <w:r w:rsidR="001C3BC0" w:rsidRPr="00407438">
        <w:rPr>
          <w:rFonts w:ascii="Times New Roman" w:hAnsi="Times New Roman" w:cs="Times New Roman"/>
          <w:sz w:val="20"/>
          <w:szCs w:val="20"/>
        </w:rPr>
        <w:t>нием митингах, иных масс</w:t>
      </w:r>
      <w:r w:rsidR="001C3BC0" w:rsidRPr="00407438">
        <w:rPr>
          <w:rFonts w:ascii="Times New Roman" w:hAnsi="Times New Roman" w:cs="Times New Roman"/>
          <w:sz w:val="20"/>
          <w:szCs w:val="20"/>
        </w:rPr>
        <w:t>о</w:t>
      </w:r>
      <w:r w:rsidR="001C3BC0" w:rsidRPr="00407438">
        <w:rPr>
          <w:rFonts w:ascii="Times New Roman" w:hAnsi="Times New Roman" w:cs="Times New Roman"/>
          <w:sz w:val="20"/>
          <w:szCs w:val="20"/>
        </w:rPr>
        <w:t>вых мероприятиях культурного, спортивного и иного характера, разрешать привлекать детей к об</w:t>
      </w:r>
      <w:r w:rsidR="00DB2F55">
        <w:rPr>
          <w:rFonts w:ascii="Times New Roman" w:hAnsi="Times New Roman" w:cs="Times New Roman"/>
          <w:sz w:val="20"/>
          <w:szCs w:val="20"/>
        </w:rPr>
        <w:t>щ</w:t>
      </w:r>
      <w:r w:rsidRPr="00407438">
        <w:rPr>
          <w:rFonts w:ascii="Times New Roman" w:hAnsi="Times New Roman" w:cs="Times New Roman"/>
          <w:sz w:val="20"/>
          <w:szCs w:val="20"/>
        </w:rPr>
        <w:t>е</w:t>
      </w:r>
      <w:r w:rsidR="001C3BC0" w:rsidRPr="00407438">
        <w:rPr>
          <w:rFonts w:ascii="Times New Roman" w:hAnsi="Times New Roman" w:cs="Times New Roman"/>
          <w:sz w:val="20"/>
          <w:szCs w:val="20"/>
        </w:rPr>
        <w:t>ственно-полезной работе, спортивно</w:t>
      </w:r>
      <w:r w:rsidRPr="00407438">
        <w:rPr>
          <w:rFonts w:ascii="Times New Roman" w:hAnsi="Times New Roman" w:cs="Times New Roman"/>
          <w:sz w:val="20"/>
          <w:szCs w:val="20"/>
        </w:rPr>
        <w:t>-о</w:t>
      </w:r>
      <w:r w:rsidR="001C3BC0" w:rsidRPr="00407438">
        <w:rPr>
          <w:rFonts w:ascii="Times New Roman" w:hAnsi="Times New Roman" w:cs="Times New Roman"/>
          <w:sz w:val="20"/>
          <w:szCs w:val="20"/>
        </w:rPr>
        <w:t>здоровите</w:t>
      </w:r>
      <w:r w:rsidRPr="00407438">
        <w:rPr>
          <w:rFonts w:ascii="Times New Roman" w:hAnsi="Times New Roman" w:cs="Times New Roman"/>
          <w:sz w:val="20"/>
          <w:szCs w:val="20"/>
        </w:rPr>
        <w:t>льным</w:t>
      </w:r>
      <w:r w:rsidR="001C3BC0" w:rsidRPr="00407438">
        <w:rPr>
          <w:rFonts w:ascii="Times New Roman" w:hAnsi="Times New Roman" w:cs="Times New Roman"/>
          <w:sz w:val="20"/>
          <w:szCs w:val="20"/>
        </w:rPr>
        <w:t xml:space="preserve"> мероприятиям, санитарному обслуживанию кабинетов, культурно-массовым м</w:t>
      </w:r>
      <w:r w:rsidR="001C3BC0" w:rsidRPr="00407438">
        <w:rPr>
          <w:rFonts w:ascii="Times New Roman" w:hAnsi="Times New Roman" w:cs="Times New Roman"/>
          <w:sz w:val="20"/>
          <w:szCs w:val="20"/>
        </w:rPr>
        <w:t>е</w:t>
      </w:r>
      <w:r w:rsidR="001C3BC0" w:rsidRPr="00407438">
        <w:rPr>
          <w:rFonts w:ascii="Times New Roman" w:hAnsi="Times New Roman" w:cs="Times New Roman"/>
          <w:sz w:val="20"/>
          <w:szCs w:val="20"/>
        </w:rPr>
        <w:t>роприятиям, в проведении со</w:t>
      </w:r>
      <w:r w:rsidRPr="00407438">
        <w:rPr>
          <w:rFonts w:ascii="Times New Roman" w:hAnsi="Times New Roman" w:cs="Times New Roman"/>
          <w:sz w:val="20"/>
          <w:szCs w:val="20"/>
        </w:rPr>
        <w:t>ц</w:t>
      </w:r>
      <w:r w:rsidR="001C3BC0" w:rsidRPr="00407438">
        <w:rPr>
          <w:rFonts w:ascii="Times New Roman" w:hAnsi="Times New Roman" w:cs="Times New Roman"/>
          <w:sz w:val="20"/>
          <w:szCs w:val="20"/>
        </w:rPr>
        <w:t>и</w:t>
      </w:r>
      <w:r w:rsidRPr="00407438">
        <w:rPr>
          <w:rFonts w:ascii="Times New Roman" w:hAnsi="Times New Roman" w:cs="Times New Roman"/>
          <w:sz w:val="20"/>
          <w:szCs w:val="20"/>
        </w:rPr>
        <w:t>а</w:t>
      </w:r>
      <w:r w:rsidR="001C3BC0" w:rsidRPr="00407438">
        <w:rPr>
          <w:rFonts w:ascii="Times New Roman" w:hAnsi="Times New Roman" w:cs="Times New Roman"/>
          <w:sz w:val="20"/>
          <w:szCs w:val="20"/>
        </w:rPr>
        <w:t>льно-психологических исследований на основе соблюдения законодательства о защите персональных данных;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создавать благоприятные условия для выполнения Федеральных государственных образовательных станда</w:t>
      </w:r>
      <w:r w:rsidRPr="00407438">
        <w:rPr>
          <w:rFonts w:ascii="Times New Roman" w:hAnsi="Times New Roman" w:cs="Times New Roman"/>
          <w:sz w:val="20"/>
          <w:szCs w:val="20"/>
        </w:rPr>
        <w:t>р</w:t>
      </w:r>
      <w:r w:rsidRPr="00407438">
        <w:rPr>
          <w:rFonts w:ascii="Times New Roman" w:hAnsi="Times New Roman" w:cs="Times New Roman"/>
          <w:sz w:val="20"/>
          <w:szCs w:val="20"/>
        </w:rPr>
        <w:t xml:space="preserve">тов по образовательным </w:t>
      </w:r>
      <w:r w:rsidR="00FC7F0D" w:rsidRPr="00407438">
        <w:rPr>
          <w:rFonts w:ascii="Times New Roman" w:hAnsi="Times New Roman" w:cs="Times New Roman"/>
          <w:sz w:val="20"/>
          <w:szCs w:val="20"/>
        </w:rPr>
        <w:t>программам</w:t>
      </w:r>
      <w:r w:rsidRPr="00407438">
        <w:rPr>
          <w:rFonts w:ascii="Times New Roman" w:hAnsi="Times New Roman" w:cs="Times New Roman"/>
          <w:sz w:val="20"/>
          <w:szCs w:val="20"/>
        </w:rPr>
        <w:t xml:space="preserve"> в пределах учебного плана;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совместно с Техникумом контролировать ход и результаты обучения Обучающегося, в том числе нести отве</w:t>
      </w:r>
      <w:r w:rsidR="00FC7F0D" w:rsidRPr="00407438">
        <w:rPr>
          <w:rFonts w:ascii="Times New Roman" w:hAnsi="Times New Roman" w:cs="Times New Roman"/>
          <w:sz w:val="20"/>
          <w:szCs w:val="20"/>
        </w:rPr>
        <w:t>т</w:t>
      </w:r>
      <w:r w:rsidRPr="00407438">
        <w:rPr>
          <w:rFonts w:ascii="Times New Roman" w:hAnsi="Times New Roman" w:cs="Times New Roman"/>
          <w:sz w:val="20"/>
          <w:szCs w:val="20"/>
        </w:rPr>
        <w:t>ственность за ликвидацию Обучающимся академических задолженностей в порядке и в сроки, установле</w:t>
      </w:r>
      <w:r w:rsidR="00FC7F0D" w:rsidRPr="00407438">
        <w:rPr>
          <w:rFonts w:ascii="Times New Roman" w:hAnsi="Times New Roman" w:cs="Times New Roman"/>
          <w:sz w:val="20"/>
          <w:szCs w:val="20"/>
        </w:rPr>
        <w:t>нные Техн</w:t>
      </w:r>
      <w:r w:rsidR="00FC7F0D" w:rsidRPr="00407438">
        <w:rPr>
          <w:rFonts w:ascii="Times New Roman" w:hAnsi="Times New Roman" w:cs="Times New Roman"/>
          <w:sz w:val="20"/>
          <w:szCs w:val="20"/>
        </w:rPr>
        <w:t>и</w:t>
      </w:r>
      <w:r w:rsidR="00FC7F0D" w:rsidRPr="00407438">
        <w:rPr>
          <w:rFonts w:ascii="Times New Roman" w:hAnsi="Times New Roman" w:cs="Times New Roman"/>
          <w:sz w:val="20"/>
          <w:szCs w:val="20"/>
        </w:rPr>
        <w:t>кумом;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своевременно вносить установленную плату за основные (для платных форм обучения) </w:t>
      </w:r>
      <w:r w:rsidR="004B71F1">
        <w:rPr>
          <w:rFonts w:ascii="Times New Roman" w:hAnsi="Times New Roman" w:cs="Times New Roman"/>
          <w:sz w:val="20"/>
          <w:szCs w:val="20"/>
        </w:rPr>
        <w:t xml:space="preserve"> и </w:t>
      </w:r>
      <w:r w:rsidRPr="00407438">
        <w:rPr>
          <w:rFonts w:ascii="Times New Roman" w:hAnsi="Times New Roman" w:cs="Times New Roman"/>
          <w:sz w:val="20"/>
          <w:szCs w:val="20"/>
        </w:rPr>
        <w:t>дополнительные образовательные услуги, за пита</w:t>
      </w:r>
      <w:r w:rsidR="00FC7F0D" w:rsidRPr="00407438">
        <w:rPr>
          <w:rFonts w:ascii="Times New Roman" w:hAnsi="Times New Roman" w:cs="Times New Roman"/>
          <w:sz w:val="20"/>
          <w:szCs w:val="20"/>
        </w:rPr>
        <w:t>ние</w:t>
      </w:r>
      <w:r w:rsidRPr="00407438">
        <w:rPr>
          <w:rFonts w:ascii="Times New Roman" w:hAnsi="Times New Roman" w:cs="Times New Roman"/>
          <w:sz w:val="20"/>
          <w:szCs w:val="20"/>
        </w:rPr>
        <w:t xml:space="preserve"> Обучающегося, а также предоставлять Техникуму копии документов, по</w:t>
      </w:r>
      <w:r w:rsidR="00FC7F0D" w:rsidRPr="00407438">
        <w:rPr>
          <w:rFonts w:ascii="Times New Roman" w:hAnsi="Times New Roman" w:cs="Times New Roman"/>
          <w:sz w:val="20"/>
          <w:szCs w:val="20"/>
        </w:rPr>
        <w:t>дтве</w:t>
      </w:r>
      <w:r w:rsidR="00FC7F0D" w:rsidRPr="00407438">
        <w:rPr>
          <w:rFonts w:ascii="Times New Roman" w:hAnsi="Times New Roman" w:cs="Times New Roman"/>
          <w:sz w:val="20"/>
          <w:szCs w:val="20"/>
        </w:rPr>
        <w:t>р</w:t>
      </w:r>
      <w:r w:rsidR="00FC7F0D" w:rsidRPr="00407438">
        <w:rPr>
          <w:rFonts w:ascii="Times New Roman" w:hAnsi="Times New Roman" w:cs="Times New Roman"/>
          <w:sz w:val="20"/>
          <w:szCs w:val="20"/>
        </w:rPr>
        <w:t>ждающих произведенную оплату</w:t>
      </w:r>
      <w:r w:rsidRPr="00407438">
        <w:rPr>
          <w:rFonts w:ascii="Times New Roman" w:hAnsi="Times New Roman" w:cs="Times New Roman"/>
          <w:sz w:val="20"/>
          <w:szCs w:val="20"/>
        </w:rPr>
        <w:t>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нести материальную ответственность</w:t>
      </w:r>
      <w:r w:rsidR="00BC1E09">
        <w:rPr>
          <w:rFonts w:ascii="Times New Roman" w:hAnsi="Times New Roman" w:cs="Times New Roman"/>
          <w:sz w:val="20"/>
          <w:szCs w:val="20"/>
        </w:rPr>
        <w:t>,</w:t>
      </w:r>
      <w:r w:rsidRPr="004074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</w:t>
      </w:r>
      <w:r w:rsidR="004B71F1">
        <w:rPr>
          <w:rFonts w:ascii="Times New Roman" w:hAnsi="Times New Roman" w:cs="Times New Roman"/>
          <w:sz w:val="20"/>
          <w:szCs w:val="20"/>
        </w:rPr>
        <w:t xml:space="preserve">, </w:t>
      </w:r>
      <w:r w:rsidRPr="00407438">
        <w:rPr>
          <w:rFonts w:ascii="Times New Roman" w:hAnsi="Times New Roman" w:cs="Times New Roman"/>
          <w:sz w:val="20"/>
          <w:szCs w:val="20"/>
        </w:rPr>
        <w:t xml:space="preserve"> за ущерб, причине</w:t>
      </w:r>
      <w:r w:rsidR="00FC7F0D" w:rsidRPr="00407438">
        <w:rPr>
          <w:rFonts w:ascii="Times New Roman" w:hAnsi="Times New Roman" w:cs="Times New Roman"/>
          <w:sz w:val="20"/>
          <w:szCs w:val="20"/>
        </w:rPr>
        <w:t>нный о</w:t>
      </w:r>
      <w:r w:rsidR="00FC7F0D" w:rsidRPr="00407438">
        <w:rPr>
          <w:rFonts w:ascii="Times New Roman" w:hAnsi="Times New Roman" w:cs="Times New Roman"/>
          <w:sz w:val="20"/>
          <w:szCs w:val="20"/>
        </w:rPr>
        <w:t>б</w:t>
      </w:r>
      <w:r w:rsidR="00FC7F0D" w:rsidRPr="00407438">
        <w:rPr>
          <w:rFonts w:ascii="Times New Roman" w:hAnsi="Times New Roman" w:cs="Times New Roman"/>
          <w:sz w:val="20"/>
          <w:szCs w:val="20"/>
        </w:rPr>
        <w:t>разовательному у</w:t>
      </w:r>
      <w:r w:rsidRPr="00407438">
        <w:rPr>
          <w:rFonts w:ascii="Times New Roman" w:hAnsi="Times New Roman" w:cs="Times New Roman"/>
          <w:sz w:val="20"/>
          <w:szCs w:val="20"/>
        </w:rPr>
        <w:t>чреждению неправомерными действиями Обучающего</w:t>
      </w:r>
      <w:r w:rsidR="00FC7F0D" w:rsidRPr="00407438">
        <w:rPr>
          <w:rFonts w:ascii="Times New Roman" w:hAnsi="Times New Roman" w:cs="Times New Roman"/>
          <w:sz w:val="20"/>
          <w:szCs w:val="20"/>
        </w:rPr>
        <w:t>ся;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посещать родительские собрания, в т</w:t>
      </w:r>
      <w:r w:rsidR="00FC7F0D" w:rsidRPr="00407438">
        <w:rPr>
          <w:rFonts w:ascii="Times New Roman" w:hAnsi="Times New Roman" w:cs="Times New Roman"/>
          <w:sz w:val="20"/>
          <w:szCs w:val="20"/>
        </w:rPr>
        <w:t>ом числе</w:t>
      </w:r>
      <w:r w:rsidRPr="00407438">
        <w:rPr>
          <w:rFonts w:ascii="Times New Roman" w:hAnsi="Times New Roman" w:cs="Times New Roman"/>
          <w:sz w:val="20"/>
          <w:szCs w:val="20"/>
        </w:rPr>
        <w:t xml:space="preserve"> как групповые, так и проводимые в масштабе всего Техникума, по мере их созыва;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в целях обеспечения взаимодействия с </w:t>
      </w:r>
      <w:r w:rsidR="00FC7F0D" w:rsidRPr="00407438">
        <w:rPr>
          <w:rFonts w:ascii="Times New Roman" w:hAnsi="Times New Roman" w:cs="Times New Roman"/>
          <w:sz w:val="20"/>
          <w:szCs w:val="20"/>
        </w:rPr>
        <w:t>Техникумом</w:t>
      </w:r>
      <w:r w:rsidRPr="00407438">
        <w:rPr>
          <w:rFonts w:ascii="Times New Roman" w:hAnsi="Times New Roman" w:cs="Times New Roman"/>
          <w:sz w:val="20"/>
          <w:szCs w:val="20"/>
        </w:rPr>
        <w:t xml:space="preserve"> по </w:t>
      </w:r>
      <w:r w:rsidR="00FC7F0D" w:rsidRPr="00407438">
        <w:rPr>
          <w:rFonts w:ascii="Times New Roman" w:hAnsi="Times New Roman" w:cs="Times New Roman"/>
          <w:sz w:val="20"/>
          <w:szCs w:val="20"/>
        </w:rPr>
        <w:t>в</w:t>
      </w:r>
      <w:r w:rsidRPr="00407438">
        <w:rPr>
          <w:rFonts w:ascii="Times New Roman" w:hAnsi="Times New Roman" w:cs="Times New Roman"/>
          <w:sz w:val="20"/>
          <w:szCs w:val="20"/>
        </w:rPr>
        <w:t>опросам орган</w:t>
      </w:r>
      <w:r w:rsidR="00FC7F0D" w:rsidRPr="00407438">
        <w:rPr>
          <w:rFonts w:ascii="Times New Roman" w:hAnsi="Times New Roman" w:cs="Times New Roman"/>
          <w:sz w:val="20"/>
          <w:szCs w:val="20"/>
        </w:rPr>
        <w:t>изации</w:t>
      </w:r>
      <w:r w:rsidRPr="00407438">
        <w:rPr>
          <w:rFonts w:ascii="Times New Roman" w:hAnsi="Times New Roman" w:cs="Times New Roman"/>
          <w:sz w:val="20"/>
          <w:szCs w:val="20"/>
        </w:rPr>
        <w:t xml:space="preserve"> обучения Обучающегося соо</w:t>
      </w:r>
      <w:r w:rsidRPr="00407438">
        <w:rPr>
          <w:rFonts w:ascii="Times New Roman" w:hAnsi="Times New Roman" w:cs="Times New Roman"/>
          <w:sz w:val="20"/>
          <w:szCs w:val="20"/>
        </w:rPr>
        <w:t>б</w:t>
      </w:r>
      <w:r w:rsidRPr="00407438">
        <w:rPr>
          <w:rFonts w:ascii="Times New Roman" w:hAnsi="Times New Roman" w:cs="Times New Roman"/>
          <w:sz w:val="20"/>
          <w:szCs w:val="20"/>
        </w:rPr>
        <w:t>щать об изменен</w:t>
      </w:r>
      <w:r w:rsidR="00FC7F0D" w:rsidRPr="00407438">
        <w:rPr>
          <w:rFonts w:ascii="Times New Roman" w:hAnsi="Times New Roman" w:cs="Times New Roman"/>
          <w:sz w:val="20"/>
          <w:szCs w:val="20"/>
        </w:rPr>
        <w:t>ии</w:t>
      </w:r>
      <w:r w:rsidRPr="00407438">
        <w:rPr>
          <w:rFonts w:ascii="Times New Roman" w:hAnsi="Times New Roman" w:cs="Times New Roman"/>
          <w:sz w:val="20"/>
          <w:szCs w:val="20"/>
        </w:rPr>
        <w:t xml:space="preserve"> контактных данных (место проживания, номера телефон</w:t>
      </w:r>
      <w:r w:rsidR="00FC7F0D" w:rsidRPr="00407438">
        <w:rPr>
          <w:rFonts w:ascii="Times New Roman" w:hAnsi="Times New Roman" w:cs="Times New Roman"/>
          <w:sz w:val="20"/>
          <w:szCs w:val="20"/>
        </w:rPr>
        <w:t>ов и т.д.) своих и Обучающегося;</w:t>
      </w:r>
    </w:p>
    <w:p w:rsidR="001C3BC0" w:rsidRPr="00407438" w:rsidRDefault="001C3BC0" w:rsidP="0040743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обеспечивать выполнение требований к внешнему виду студентов, предусмотренные частью </w:t>
      </w:r>
      <w:r w:rsidR="00FC7F0D" w:rsidRPr="00407438">
        <w:rPr>
          <w:rFonts w:ascii="Times New Roman" w:hAnsi="Times New Roman" w:cs="Times New Roman"/>
          <w:sz w:val="20"/>
          <w:szCs w:val="20"/>
        </w:rPr>
        <w:t>3</w:t>
      </w:r>
      <w:r w:rsidRPr="0040743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1C3BC0" w:rsidRPr="00407438" w:rsidRDefault="00FC7F0D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b/>
          <w:sz w:val="20"/>
          <w:szCs w:val="20"/>
        </w:rPr>
      </w:pPr>
      <w:r w:rsidRPr="00407438">
        <w:rPr>
          <w:b/>
          <w:sz w:val="20"/>
          <w:szCs w:val="20"/>
        </w:rPr>
        <w:t>2.4</w:t>
      </w:r>
      <w:r w:rsidR="004379CB">
        <w:rPr>
          <w:b/>
          <w:sz w:val="20"/>
          <w:szCs w:val="20"/>
        </w:rPr>
        <w:t xml:space="preserve">. </w:t>
      </w:r>
      <w:r w:rsidRPr="00407438">
        <w:rPr>
          <w:b/>
          <w:sz w:val="20"/>
          <w:szCs w:val="20"/>
        </w:rPr>
        <w:t xml:space="preserve"> Родитель (законный представитель) имеет право</w:t>
      </w:r>
    </w:p>
    <w:p w:rsidR="00FC7F0D" w:rsidRPr="00407438" w:rsidRDefault="00951351" w:rsidP="004074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438">
        <w:rPr>
          <w:rFonts w:ascii="Times New Roman" w:hAnsi="Times New Roman" w:cs="Times New Roman"/>
          <w:sz w:val="20"/>
          <w:szCs w:val="20"/>
        </w:rPr>
        <w:t>защищать законные права и инт</w:t>
      </w:r>
      <w:r w:rsidR="00FC7F0D" w:rsidRPr="00407438">
        <w:rPr>
          <w:rFonts w:ascii="Times New Roman" w:hAnsi="Times New Roman" w:cs="Times New Roman"/>
          <w:sz w:val="20"/>
          <w:szCs w:val="20"/>
        </w:rPr>
        <w:t>ересы Обучающегося;</w:t>
      </w:r>
      <w:proofErr w:type="gramEnd"/>
    </w:p>
    <w:p w:rsidR="00FC7F0D" w:rsidRPr="00407438" w:rsidRDefault="00FC7F0D" w:rsidP="004074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при</w:t>
      </w:r>
      <w:r w:rsidR="00951351" w:rsidRPr="00407438">
        <w:rPr>
          <w:rFonts w:ascii="Times New Roman" w:hAnsi="Times New Roman" w:cs="Times New Roman"/>
          <w:sz w:val="20"/>
          <w:szCs w:val="20"/>
        </w:rPr>
        <w:t>нимать</w:t>
      </w:r>
      <w:r w:rsidRPr="00407438">
        <w:rPr>
          <w:rFonts w:ascii="Times New Roman" w:hAnsi="Times New Roman" w:cs="Times New Roman"/>
          <w:sz w:val="20"/>
          <w:szCs w:val="20"/>
        </w:rPr>
        <w:t xml:space="preserve"> участие в управле</w:t>
      </w:r>
      <w:r w:rsidR="00951351" w:rsidRPr="00407438">
        <w:rPr>
          <w:rFonts w:ascii="Times New Roman" w:hAnsi="Times New Roman" w:cs="Times New Roman"/>
          <w:sz w:val="20"/>
          <w:szCs w:val="20"/>
        </w:rPr>
        <w:t>нии</w:t>
      </w:r>
      <w:r w:rsidRPr="00407438">
        <w:rPr>
          <w:rFonts w:ascii="Times New Roman" w:hAnsi="Times New Roman" w:cs="Times New Roman"/>
          <w:sz w:val="20"/>
          <w:szCs w:val="20"/>
        </w:rPr>
        <w:t xml:space="preserve"> Техникумом в пределах, определе</w:t>
      </w:r>
      <w:r w:rsidR="00951351" w:rsidRPr="00407438">
        <w:rPr>
          <w:rFonts w:ascii="Times New Roman" w:hAnsi="Times New Roman" w:cs="Times New Roman"/>
          <w:sz w:val="20"/>
          <w:szCs w:val="20"/>
        </w:rPr>
        <w:t>нных</w:t>
      </w:r>
      <w:r w:rsidRPr="00407438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r w:rsidR="00951351" w:rsidRPr="00407438">
        <w:rPr>
          <w:rFonts w:ascii="Times New Roman" w:hAnsi="Times New Roman" w:cs="Times New Roman"/>
          <w:sz w:val="20"/>
          <w:szCs w:val="20"/>
        </w:rPr>
        <w:t>Р</w:t>
      </w:r>
      <w:r w:rsidRPr="00407438">
        <w:rPr>
          <w:rFonts w:ascii="Times New Roman" w:hAnsi="Times New Roman" w:cs="Times New Roman"/>
          <w:sz w:val="20"/>
          <w:szCs w:val="20"/>
        </w:rPr>
        <w:t>оссийской Ф</w:t>
      </w:r>
      <w:r w:rsidR="00951351" w:rsidRPr="00407438">
        <w:rPr>
          <w:rFonts w:ascii="Times New Roman" w:hAnsi="Times New Roman" w:cs="Times New Roman"/>
          <w:sz w:val="20"/>
          <w:szCs w:val="20"/>
        </w:rPr>
        <w:t>е</w:t>
      </w:r>
      <w:r w:rsidR="00951351" w:rsidRPr="00407438">
        <w:rPr>
          <w:rFonts w:ascii="Times New Roman" w:hAnsi="Times New Roman" w:cs="Times New Roman"/>
          <w:sz w:val="20"/>
          <w:szCs w:val="20"/>
        </w:rPr>
        <w:t>дерации</w:t>
      </w:r>
      <w:r w:rsidRPr="00407438">
        <w:rPr>
          <w:rFonts w:ascii="Times New Roman" w:hAnsi="Times New Roman" w:cs="Times New Roman"/>
          <w:sz w:val="20"/>
          <w:szCs w:val="20"/>
        </w:rPr>
        <w:t>, Уставом и иными локальными нормативными правовыми актами Техникума;</w:t>
      </w:r>
    </w:p>
    <w:p w:rsidR="00FC7F0D" w:rsidRPr="00407438" w:rsidRDefault="00951351" w:rsidP="00407438">
      <w:pPr>
        <w:pStyle w:val="a3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знакомиться</w:t>
      </w:r>
      <w:r w:rsidR="00FC7F0D" w:rsidRPr="00407438">
        <w:rPr>
          <w:rFonts w:ascii="Times New Roman" w:hAnsi="Times New Roman" w:cs="Times New Roman"/>
          <w:sz w:val="20"/>
          <w:szCs w:val="20"/>
        </w:rPr>
        <w:t xml:space="preserve"> с ходом и содержанием образовательного процесса, а также с оценками успеваемости ребенка;</w:t>
      </w:r>
    </w:p>
    <w:p w:rsidR="00FC7F0D" w:rsidRPr="00407438" w:rsidRDefault="00FC7F0D" w:rsidP="004074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опред</w:t>
      </w:r>
      <w:r w:rsidR="00951351" w:rsidRPr="00407438">
        <w:rPr>
          <w:rFonts w:ascii="Times New Roman" w:hAnsi="Times New Roman" w:cs="Times New Roman"/>
          <w:sz w:val="20"/>
          <w:szCs w:val="20"/>
        </w:rPr>
        <w:t>елять по согласованию с технику</w:t>
      </w:r>
      <w:r w:rsidRPr="00407438">
        <w:rPr>
          <w:rFonts w:ascii="Times New Roman" w:hAnsi="Times New Roman" w:cs="Times New Roman"/>
          <w:sz w:val="20"/>
          <w:szCs w:val="20"/>
        </w:rPr>
        <w:t xml:space="preserve">мом </w:t>
      </w:r>
      <w:r w:rsidR="00BC1E09">
        <w:rPr>
          <w:rFonts w:ascii="Times New Roman" w:hAnsi="Times New Roman" w:cs="Times New Roman"/>
          <w:sz w:val="20"/>
          <w:szCs w:val="20"/>
        </w:rPr>
        <w:t>темпы и сроки освоения Обучающимся</w:t>
      </w:r>
      <w:r w:rsidRPr="00407438">
        <w:rPr>
          <w:rFonts w:ascii="Times New Roman" w:hAnsi="Times New Roman" w:cs="Times New Roman"/>
          <w:sz w:val="20"/>
          <w:szCs w:val="20"/>
        </w:rPr>
        <w:t xml:space="preserve"> основных и дополнител</w:t>
      </w:r>
      <w:r w:rsidRPr="00407438">
        <w:rPr>
          <w:rFonts w:ascii="Times New Roman" w:hAnsi="Times New Roman" w:cs="Times New Roman"/>
          <w:sz w:val="20"/>
          <w:szCs w:val="20"/>
        </w:rPr>
        <w:t>ь</w:t>
      </w:r>
      <w:r w:rsidRPr="00407438">
        <w:rPr>
          <w:rFonts w:ascii="Times New Roman" w:hAnsi="Times New Roman" w:cs="Times New Roman"/>
          <w:sz w:val="20"/>
          <w:szCs w:val="20"/>
        </w:rPr>
        <w:t>ных образовательных программ;</w:t>
      </w:r>
    </w:p>
    <w:p w:rsidR="00FC7F0D" w:rsidRPr="00407438" w:rsidRDefault="00FC7F0D" w:rsidP="004074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обращаться в конфликтну</w:t>
      </w:r>
      <w:r w:rsidR="00951351" w:rsidRPr="00407438">
        <w:rPr>
          <w:rFonts w:ascii="Times New Roman" w:hAnsi="Times New Roman" w:cs="Times New Roman"/>
          <w:sz w:val="20"/>
          <w:szCs w:val="20"/>
        </w:rPr>
        <w:t>ю комиссию</w:t>
      </w:r>
      <w:r w:rsidRPr="00407438">
        <w:rPr>
          <w:rFonts w:ascii="Times New Roman" w:hAnsi="Times New Roman" w:cs="Times New Roman"/>
          <w:sz w:val="20"/>
          <w:szCs w:val="20"/>
        </w:rPr>
        <w:t xml:space="preserve"> техникума в слу</w:t>
      </w:r>
      <w:r w:rsidR="00951351" w:rsidRPr="00407438">
        <w:rPr>
          <w:rFonts w:ascii="Times New Roman" w:hAnsi="Times New Roman" w:cs="Times New Roman"/>
          <w:sz w:val="20"/>
          <w:szCs w:val="20"/>
        </w:rPr>
        <w:t xml:space="preserve">чае </w:t>
      </w:r>
      <w:r w:rsidRPr="00407438">
        <w:rPr>
          <w:rFonts w:ascii="Times New Roman" w:hAnsi="Times New Roman" w:cs="Times New Roman"/>
          <w:sz w:val="20"/>
          <w:szCs w:val="20"/>
        </w:rPr>
        <w:t>несогласия с реше</w:t>
      </w:r>
      <w:r w:rsidR="00951351" w:rsidRPr="00407438">
        <w:rPr>
          <w:rFonts w:ascii="Times New Roman" w:hAnsi="Times New Roman" w:cs="Times New Roman"/>
          <w:sz w:val="20"/>
          <w:szCs w:val="20"/>
        </w:rPr>
        <w:t>нием</w:t>
      </w:r>
      <w:r w:rsidRPr="00407438">
        <w:rPr>
          <w:rFonts w:ascii="Times New Roman" w:hAnsi="Times New Roman" w:cs="Times New Roman"/>
          <w:sz w:val="20"/>
          <w:szCs w:val="20"/>
        </w:rPr>
        <w:t xml:space="preserve"> или действием админис</w:t>
      </w:r>
      <w:r w:rsidRPr="00407438">
        <w:rPr>
          <w:rFonts w:ascii="Times New Roman" w:hAnsi="Times New Roman" w:cs="Times New Roman"/>
          <w:sz w:val="20"/>
          <w:szCs w:val="20"/>
        </w:rPr>
        <w:t>т</w:t>
      </w:r>
      <w:r w:rsidRPr="00407438">
        <w:rPr>
          <w:rFonts w:ascii="Times New Roman" w:hAnsi="Times New Roman" w:cs="Times New Roman"/>
          <w:sz w:val="20"/>
          <w:szCs w:val="20"/>
        </w:rPr>
        <w:t xml:space="preserve">рации Техникума, преподавателя, мастера производственного обучения по отношению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 xml:space="preserve"> </w:t>
      </w:r>
      <w:r w:rsidR="00951351" w:rsidRPr="00407438">
        <w:rPr>
          <w:rFonts w:ascii="Times New Roman" w:hAnsi="Times New Roman" w:cs="Times New Roman"/>
          <w:sz w:val="20"/>
          <w:szCs w:val="20"/>
        </w:rPr>
        <w:t>Обучающемуся</w:t>
      </w:r>
      <w:r w:rsidRPr="00407438">
        <w:rPr>
          <w:rFonts w:ascii="Times New Roman" w:hAnsi="Times New Roman" w:cs="Times New Roman"/>
          <w:sz w:val="20"/>
          <w:szCs w:val="20"/>
        </w:rPr>
        <w:t>;</w:t>
      </w:r>
    </w:p>
    <w:p w:rsidR="00FC7F0D" w:rsidRPr="00407438" w:rsidRDefault="00FC7F0D" w:rsidP="004074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вносить предложения, касающиеся изменений образовательного процесса или организации дополнительных образовательных услуг;</w:t>
      </w:r>
    </w:p>
    <w:p w:rsidR="00FC7F0D" w:rsidRPr="00407438" w:rsidRDefault="00FC7F0D" w:rsidP="004074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- инициировать перевод своего ребенка в другую группу, к другому классному руководителю, учитывая сп</w:t>
      </w:r>
      <w:r w:rsidRPr="00407438">
        <w:rPr>
          <w:rFonts w:ascii="Times New Roman" w:hAnsi="Times New Roman" w:cs="Times New Roman"/>
          <w:sz w:val="20"/>
          <w:szCs w:val="20"/>
        </w:rPr>
        <w:t>о</w:t>
      </w:r>
      <w:r w:rsidRPr="00407438">
        <w:rPr>
          <w:rFonts w:ascii="Times New Roman" w:hAnsi="Times New Roman" w:cs="Times New Roman"/>
          <w:sz w:val="20"/>
          <w:szCs w:val="20"/>
        </w:rPr>
        <w:t>собности ребенка и специализацию учебного плана.</w:t>
      </w:r>
    </w:p>
    <w:p w:rsidR="00951351" w:rsidRPr="00407438" w:rsidRDefault="00951351" w:rsidP="009513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351" w:rsidRPr="00407438" w:rsidRDefault="00951351" w:rsidP="009513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7438" w:rsidRDefault="0040743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351" w:rsidRPr="00BC1E09" w:rsidRDefault="00951351" w:rsidP="00BC1E0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E09">
        <w:rPr>
          <w:rFonts w:ascii="Times New Roman" w:hAnsi="Times New Roman" w:cs="Times New Roman"/>
          <w:b/>
          <w:sz w:val="20"/>
          <w:szCs w:val="20"/>
        </w:rPr>
        <w:t>Требования к внешнему виду Обучающегося</w:t>
      </w:r>
    </w:p>
    <w:p w:rsidR="004935DC" w:rsidRPr="004935DC" w:rsidRDefault="004935DC" w:rsidP="004935DC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1351" w:rsidRPr="00407438" w:rsidRDefault="00951351" w:rsidP="0095135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3.1</w:t>
      </w:r>
      <w:r w:rsidR="004379CB">
        <w:rPr>
          <w:rFonts w:ascii="Times New Roman" w:hAnsi="Times New Roman" w:cs="Times New Roman"/>
          <w:b/>
          <w:sz w:val="20"/>
          <w:szCs w:val="20"/>
        </w:rPr>
        <w:t>.</w:t>
      </w:r>
      <w:r w:rsidRPr="004074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79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b/>
          <w:sz w:val="20"/>
          <w:szCs w:val="20"/>
        </w:rPr>
        <w:t>Внешний вид юношей</w:t>
      </w:r>
    </w:p>
    <w:p w:rsidR="00951351" w:rsidRPr="00407438" w:rsidRDefault="004935DC" w:rsidP="00B510C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71F1" w:rsidRPr="004B71F1">
        <w:rPr>
          <w:rFonts w:ascii="Times New Roman" w:hAnsi="Times New Roman" w:cs="Times New Roman"/>
          <w:sz w:val="20"/>
          <w:szCs w:val="20"/>
        </w:rPr>
        <w:t>Деловой стиль одежды</w:t>
      </w:r>
      <w:r w:rsidR="004B71F1">
        <w:rPr>
          <w:rFonts w:ascii="Times New Roman" w:hAnsi="Times New Roman" w:cs="Times New Roman"/>
          <w:sz w:val="20"/>
          <w:szCs w:val="20"/>
        </w:rPr>
        <w:t>: к</w:t>
      </w:r>
      <w:r>
        <w:rPr>
          <w:rFonts w:ascii="Times New Roman" w:hAnsi="Times New Roman" w:cs="Times New Roman"/>
          <w:sz w:val="20"/>
          <w:szCs w:val="20"/>
        </w:rPr>
        <w:t xml:space="preserve">остюм </w:t>
      </w:r>
      <w:r w:rsidR="00951351" w:rsidRPr="00407438">
        <w:rPr>
          <w:rFonts w:ascii="Times New Roman" w:hAnsi="Times New Roman" w:cs="Times New Roman"/>
          <w:sz w:val="20"/>
          <w:szCs w:val="20"/>
        </w:rPr>
        <w:t xml:space="preserve"> и брюки кла</w:t>
      </w:r>
      <w:r>
        <w:rPr>
          <w:rFonts w:ascii="Times New Roman" w:hAnsi="Times New Roman" w:cs="Times New Roman"/>
          <w:sz w:val="20"/>
          <w:szCs w:val="20"/>
        </w:rPr>
        <w:t>ссического покроя, темных тонов (</w:t>
      </w:r>
      <w:r w:rsidR="00951351" w:rsidRPr="00407438">
        <w:rPr>
          <w:rFonts w:ascii="Times New Roman" w:hAnsi="Times New Roman" w:cs="Times New Roman"/>
          <w:sz w:val="20"/>
          <w:szCs w:val="20"/>
        </w:rPr>
        <w:t>светло-серый, черный, черно-синий, темно-синий</w:t>
      </w:r>
      <w:r>
        <w:rPr>
          <w:rFonts w:ascii="Times New Roman" w:hAnsi="Times New Roman" w:cs="Times New Roman"/>
          <w:sz w:val="20"/>
          <w:szCs w:val="20"/>
        </w:rPr>
        <w:t>)</w:t>
      </w:r>
      <w:r w:rsidR="00951351" w:rsidRPr="0040743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51351" w:rsidRPr="00407438" w:rsidRDefault="00951351" w:rsidP="0095135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Спортивная форма</w:t>
      </w:r>
      <w:r w:rsidRPr="00407438">
        <w:rPr>
          <w:rFonts w:ascii="Times New Roman" w:hAnsi="Times New Roman" w:cs="Times New Roman"/>
          <w:sz w:val="20"/>
          <w:szCs w:val="20"/>
        </w:rPr>
        <w:t>. По погоде или в зависимости от условий занятий - в спортзале или на улице: спортивный костюм или комплект - футболка, шорты. Спортивная обувь: кроссовки, кеды.</w:t>
      </w:r>
    </w:p>
    <w:p w:rsidR="00951351" w:rsidRPr="00407438" w:rsidRDefault="00951351" w:rsidP="00B510C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Спортивная форма допускается только для занятий физической культурой и спортом. </w:t>
      </w:r>
    </w:p>
    <w:p w:rsidR="00951351" w:rsidRPr="00407438" w:rsidRDefault="00951351" w:rsidP="0095135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51351" w:rsidRPr="00407438" w:rsidRDefault="00951351" w:rsidP="004C17E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3.2</w:t>
      </w:r>
      <w:r w:rsidR="004379CB">
        <w:rPr>
          <w:rFonts w:ascii="Times New Roman" w:hAnsi="Times New Roman" w:cs="Times New Roman"/>
          <w:b/>
          <w:sz w:val="20"/>
          <w:szCs w:val="20"/>
        </w:rPr>
        <w:t>.</w:t>
      </w:r>
      <w:r w:rsidRPr="004074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79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17ED" w:rsidRPr="00407438">
        <w:rPr>
          <w:rFonts w:ascii="Times New Roman" w:hAnsi="Times New Roman" w:cs="Times New Roman"/>
          <w:b/>
          <w:sz w:val="20"/>
          <w:szCs w:val="20"/>
        </w:rPr>
        <w:t>Внешний вид девушек</w:t>
      </w:r>
    </w:p>
    <w:p w:rsidR="00951351" w:rsidRPr="00407438" w:rsidRDefault="00B510C3" w:rsidP="00BF421E">
      <w:pPr>
        <w:pStyle w:val="2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Деловой стиль одежды:</w:t>
      </w:r>
      <w:r w:rsidR="00951351" w:rsidRPr="00407438">
        <w:rPr>
          <w:sz w:val="20"/>
          <w:szCs w:val="20"/>
        </w:rPr>
        <w:t xml:space="preserve"> юбочные и брючные костюмы в сочетании с блузками и жилета</w:t>
      </w:r>
      <w:r>
        <w:rPr>
          <w:sz w:val="20"/>
          <w:szCs w:val="20"/>
        </w:rPr>
        <w:t xml:space="preserve">ми, </w:t>
      </w:r>
      <w:r w:rsidR="00951351" w:rsidRPr="00407438">
        <w:rPr>
          <w:sz w:val="20"/>
          <w:szCs w:val="20"/>
        </w:rPr>
        <w:t xml:space="preserve"> строгое закрытое платье по фигуре и чуть н</w:t>
      </w:r>
      <w:r w:rsidR="004C17ED" w:rsidRPr="00407438">
        <w:rPr>
          <w:sz w:val="20"/>
          <w:szCs w:val="20"/>
        </w:rPr>
        <w:t>иже колена, которое можно дополнить</w:t>
      </w:r>
      <w:r w:rsidR="00951351" w:rsidRPr="00407438">
        <w:rPr>
          <w:sz w:val="20"/>
          <w:szCs w:val="20"/>
        </w:rPr>
        <w:t xml:space="preserve"> жакетом.</w:t>
      </w:r>
      <w:r w:rsidR="00BF421E">
        <w:rPr>
          <w:sz w:val="20"/>
          <w:szCs w:val="20"/>
        </w:rPr>
        <w:t xml:space="preserve"> Цветовая гамма предпочтительно</w:t>
      </w:r>
      <w:r w:rsidR="00951351" w:rsidRPr="00407438">
        <w:rPr>
          <w:sz w:val="20"/>
          <w:szCs w:val="20"/>
        </w:rPr>
        <w:t xml:space="preserve"> темно-</w:t>
      </w:r>
      <w:r w:rsidR="004C17ED" w:rsidRPr="00407438">
        <w:rPr>
          <w:sz w:val="20"/>
          <w:szCs w:val="20"/>
        </w:rPr>
        <w:t>си</w:t>
      </w:r>
      <w:r w:rsidR="00BF421E">
        <w:rPr>
          <w:sz w:val="20"/>
          <w:szCs w:val="20"/>
        </w:rPr>
        <w:t>него, серого или черного цвета</w:t>
      </w:r>
      <w:r w:rsidR="00951351" w:rsidRPr="00407438">
        <w:rPr>
          <w:sz w:val="20"/>
          <w:szCs w:val="20"/>
        </w:rPr>
        <w:t>. В теплое время года допускаются костюмы светлых тонов.</w:t>
      </w:r>
    </w:p>
    <w:p w:rsidR="00951351" w:rsidRPr="00407438" w:rsidRDefault="00951351" w:rsidP="004C17ED">
      <w:pPr>
        <w:pStyle w:val="2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407438">
        <w:rPr>
          <w:b/>
          <w:sz w:val="20"/>
          <w:szCs w:val="20"/>
        </w:rPr>
        <w:t>Спортивная форма</w:t>
      </w:r>
      <w:r w:rsidRPr="00407438">
        <w:rPr>
          <w:sz w:val="20"/>
          <w:szCs w:val="20"/>
        </w:rPr>
        <w:t>. Для занятий физической культурой и спортом - единый спортивный ко</w:t>
      </w:r>
      <w:r w:rsidR="004C17ED" w:rsidRPr="00407438">
        <w:rPr>
          <w:sz w:val="20"/>
          <w:szCs w:val="20"/>
        </w:rPr>
        <w:t>ст</w:t>
      </w:r>
      <w:r w:rsidRPr="00407438">
        <w:rPr>
          <w:sz w:val="20"/>
          <w:szCs w:val="20"/>
        </w:rPr>
        <w:t>юм (футболки, шорты, кроссовки).</w:t>
      </w:r>
    </w:p>
    <w:p w:rsidR="00951351" w:rsidRPr="00407438" w:rsidRDefault="00951351" w:rsidP="00B510C3">
      <w:pPr>
        <w:pStyle w:val="2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07438">
        <w:rPr>
          <w:sz w:val="20"/>
          <w:szCs w:val="20"/>
        </w:rPr>
        <w:t xml:space="preserve"> </w:t>
      </w:r>
    </w:p>
    <w:p w:rsidR="004C17ED" w:rsidRPr="00407438" w:rsidRDefault="004C17ED" w:rsidP="004C17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В случае</w:t>
      </w:r>
      <w:r w:rsidR="005373BE" w:rsidRPr="00407438">
        <w:rPr>
          <w:rFonts w:ascii="Times New Roman" w:hAnsi="Times New Roman" w:cs="Times New Roman"/>
          <w:sz w:val="20"/>
          <w:szCs w:val="20"/>
        </w:rPr>
        <w:t xml:space="preserve"> </w:t>
      </w:r>
      <w:r w:rsidRPr="00407438">
        <w:rPr>
          <w:rFonts w:ascii="Times New Roman" w:hAnsi="Times New Roman" w:cs="Times New Roman"/>
          <w:sz w:val="20"/>
          <w:szCs w:val="20"/>
        </w:rPr>
        <w:t>ес</w:t>
      </w:r>
      <w:r w:rsidR="005373BE" w:rsidRPr="00407438">
        <w:rPr>
          <w:rFonts w:ascii="Times New Roman" w:hAnsi="Times New Roman" w:cs="Times New Roman"/>
          <w:sz w:val="20"/>
          <w:szCs w:val="20"/>
        </w:rPr>
        <w:t>ли</w:t>
      </w:r>
      <w:r w:rsidRPr="00407438">
        <w:rPr>
          <w:rFonts w:ascii="Times New Roman" w:hAnsi="Times New Roman" w:cs="Times New Roman"/>
          <w:sz w:val="20"/>
          <w:szCs w:val="20"/>
        </w:rPr>
        <w:t xml:space="preserve"> занятия физкультурой проводятся одновременно с аудиторными заня</w:t>
      </w:r>
      <w:r w:rsidR="005373BE" w:rsidRPr="00407438">
        <w:rPr>
          <w:rFonts w:ascii="Times New Roman" w:hAnsi="Times New Roman" w:cs="Times New Roman"/>
          <w:sz w:val="20"/>
          <w:szCs w:val="20"/>
        </w:rPr>
        <w:t>тия</w:t>
      </w:r>
      <w:r w:rsidRPr="00407438">
        <w:rPr>
          <w:rFonts w:ascii="Times New Roman" w:hAnsi="Times New Roman" w:cs="Times New Roman"/>
          <w:sz w:val="20"/>
          <w:szCs w:val="20"/>
        </w:rPr>
        <w:t>ми, Обучающийся обязан иметь при себе спортивную фор</w:t>
      </w:r>
      <w:r w:rsidR="00B510C3">
        <w:rPr>
          <w:rFonts w:ascii="Times New Roman" w:hAnsi="Times New Roman" w:cs="Times New Roman"/>
          <w:sz w:val="20"/>
          <w:szCs w:val="20"/>
        </w:rPr>
        <w:t>му и обувь</w:t>
      </w:r>
      <w:r w:rsidRPr="00407438">
        <w:rPr>
          <w:rFonts w:ascii="Times New Roman" w:hAnsi="Times New Roman" w:cs="Times New Roman"/>
          <w:sz w:val="20"/>
          <w:szCs w:val="20"/>
        </w:rPr>
        <w:t>.</w:t>
      </w:r>
    </w:p>
    <w:p w:rsidR="004C17ED" w:rsidRPr="00407438" w:rsidRDefault="004C17ED" w:rsidP="004C17E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>Обучающиеся обоего пола без спортивной формы к занятиям</w:t>
      </w:r>
      <w:r w:rsidR="005373BE" w:rsidRPr="00407438">
        <w:rPr>
          <w:rFonts w:ascii="Times New Roman" w:hAnsi="Times New Roman" w:cs="Times New Roman"/>
          <w:sz w:val="20"/>
          <w:szCs w:val="20"/>
        </w:rPr>
        <w:t xml:space="preserve"> по физической культуре н</w:t>
      </w:r>
      <w:r w:rsidRPr="00407438">
        <w:rPr>
          <w:rFonts w:ascii="Times New Roman" w:hAnsi="Times New Roman" w:cs="Times New Roman"/>
          <w:sz w:val="20"/>
          <w:szCs w:val="20"/>
        </w:rPr>
        <w:t>е допускаются. Н</w:t>
      </w:r>
      <w:r w:rsidR="005373BE" w:rsidRPr="00407438">
        <w:rPr>
          <w:rFonts w:ascii="Times New Roman" w:hAnsi="Times New Roman" w:cs="Times New Roman"/>
          <w:sz w:val="20"/>
          <w:szCs w:val="20"/>
        </w:rPr>
        <w:t>е</w:t>
      </w:r>
      <w:r w:rsidRPr="00407438">
        <w:rPr>
          <w:rFonts w:ascii="Times New Roman" w:hAnsi="Times New Roman" w:cs="Times New Roman"/>
          <w:sz w:val="20"/>
          <w:szCs w:val="20"/>
        </w:rPr>
        <w:t xml:space="preserve"> доп</w:t>
      </w:r>
      <w:r w:rsidRPr="00407438">
        <w:rPr>
          <w:rFonts w:ascii="Times New Roman" w:hAnsi="Times New Roman" w:cs="Times New Roman"/>
          <w:sz w:val="20"/>
          <w:szCs w:val="20"/>
        </w:rPr>
        <w:t>у</w:t>
      </w:r>
      <w:r w:rsidRPr="00407438">
        <w:rPr>
          <w:rFonts w:ascii="Times New Roman" w:hAnsi="Times New Roman" w:cs="Times New Roman"/>
          <w:sz w:val="20"/>
          <w:szCs w:val="20"/>
        </w:rPr>
        <w:t xml:space="preserve">щенные до </w:t>
      </w:r>
      <w:r w:rsidR="005373BE" w:rsidRPr="00407438">
        <w:rPr>
          <w:rFonts w:ascii="Times New Roman" w:hAnsi="Times New Roman" w:cs="Times New Roman"/>
          <w:sz w:val="20"/>
          <w:szCs w:val="20"/>
        </w:rPr>
        <w:t xml:space="preserve">занятий Обучающиеся </w:t>
      </w:r>
      <w:r w:rsidRPr="00407438">
        <w:rPr>
          <w:rFonts w:ascii="Times New Roman" w:hAnsi="Times New Roman" w:cs="Times New Roman"/>
          <w:sz w:val="20"/>
          <w:szCs w:val="20"/>
        </w:rPr>
        <w:t xml:space="preserve"> считаются пропуст</w:t>
      </w:r>
      <w:r w:rsidR="005373BE" w:rsidRPr="00407438">
        <w:rPr>
          <w:rFonts w:ascii="Times New Roman" w:hAnsi="Times New Roman" w:cs="Times New Roman"/>
          <w:sz w:val="20"/>
          <w:szCs w:val="20"/>
        </w:rPr>
        <w:t>ившими</w:t>
      </w:r>
      <w:r w:rsidRPr="00407438">
        <w:rPr>
          <w:rFonts w:ascii="Times New Roman" w:hAnsi="Times New Roman" w:cs="Times New Roman"/>
          <w:sz w:val="20"/>
          <w:szCs w:val="20"/>
        </w:rPr>
        <w:t xml:space="preserve"> занятия по </w:t>
      </w:r>
      <w:r w:rsidR="005373BE" w:rsidRPr="00407438">
        <w:rPr>
          <w:rFonts w:ascii="Times New Roman" w:hAnsi="Times New Roman" w:cs="Times New Roman"/>
          <w:sz w:val="20"/>
          <w:szCs w:val="20"/>
        </w:rPr>
        <w:t>не</w:t>
      </w:r>
      <w:r w:rsidRPr="00407438">
        <w:rPr>
          <w:rFonts w:ascii="Times New Roman" w:hAnsi="Times New Roman" w:cs="Times New Roman"/>
          <w:sz w:val="20"/>
          <w:szCs w:val="20"/>
        </w:rPr>
        <w:t>уваж</w:t>
      </w:r>
      <w:r w:rsidR="005373BE" w:rsidRPr="00407438">
        <w:rPr>
          <w:rFonts w:ascii="Times New Roman" w:hAnsi="Times New Roman" w:cs="Times New Roman"/>
          <w:sz w:val="20"/>
          <w:szCs w:val="20"/>
        </w:rPr>
        <w:t xml:space="preserve">ительной </w:t>
      </w:r>
      <w:r w:rsidRPr="00407438">
        <w:rPr>
          <w:rFonts w:ascii="Times New Roman" w:hAnsi="Times New Roman" w:cs="Times New Roman"/>
          <w:sz w:val="20"/>
          <w:szCs w:val="20"/>
        </w:rPr>
        <w:t>причине.</w:t>
      </w:r>
    </w:p>
    <w:p w:rsidR="004C17ED" w:rsidRPr="00407438" w:rsidRDefault="004C17ED" w:rsidP="009513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351" w:rsidRPr="00407438" w:rsidRDefault="005373BE" w:rsidP="005373B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438">
        <w:rPr>
          <w:rFonts w:ascii="Times New Roman" w:hAnsi="Times New Roman" w:cs="Times New Roman"/>
          <w:b/>
          <w:sz w:val="20"/>
          <w:szCs w:val="20"/>
        </w:rPr>
        <w:t>4. Заключительные положения</w:t>
      </w:r>
    </w:p>
    <w:p w:rsidR="00FC7F0D" w:rsidRPr="00407438" w:rsidRDefault="005373BE" w:rsidP="005373BE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FC7F0D" w:rsidRPr="00407438">
        <w:rPr>
          <w:rFonts w:ascii="Times New Roman" w:hAnsi="Times New Roman" w:cs="Times New Roman"/>
          <w:sz w:val="20"/>
          <w:szCs w:val="20"/>
        </w:rPr>
        <w:t xml:space="preserve">договор вступает силу с момента начала </w:t>
      </w:r>
      <w:proofErr w:type="gramStart"/>
      <w:r w:rsidR="00FC7F0D" w:rsidRPr="00407438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FC7F0D" w:rsidRPr="00407438">
        <w:rPr>
          <w:rFonts w:ascii="Times New Roman" w:hAnsi="Times New Roman" w:cs="Times New Roman"/>
          <w:sz w:val="20"/>
          <w:szCs w:val="20"/>
        </w:rPr>
        <w:t xml:space="preserve"> Обучающегося и действует на весь период об</w:t>
      </w:r>
      <w:r w:rsidR="00FC7F0D" w:rsidRPr="00407438">
        <w:rPr>
          <w:rFonts w:ascii="Times New Roman" w:hAnsi="Times New Roman" w:cs="Times New Roman"/>
          <w:sz w:val="20"/>
          <w:szCs w:val="20"/>
        </w:rPr>
        <w:t>у</w:t>
      </w:r>
      <w:r w:rsidR="00FC7F0D" w:rsidRPr="00407438">
        <w:rPr>
          <w:rFonts w:ascii="Times New Roman" w:hAnsi="Times New Roman" w:cs="Times New Roman"/>
          <w:sz w:val="20"/>
          <w:szCs w:val="20"/>
        </w:rPr>
        <w:t>чения в Техникуме.</w:t>
      </w:r>
    </w:p>
    <w:p w:rsidR="00FC7F0D" w:rsidRPr="00407438" w:rsidRDefault="00FC7F0D" w:rsidP="005373BE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407438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 w:rsidR="005373BE" w:rsidRPr="00407438">
        <w:rPr>
          <w:rFonts w:ascii="Times New Roman" w:hAnsi="Times New Roman" w:cs="Times New Roman"/>
          <w:sz w:val="20"/>
          <w:szCs w:val="20"/>
        </w:rPr>
        <w:t>двух</w:t>
      </w:r>
      <w:r w:rsidRPr="00407438">
        <w:rPr>
          <w:rFonts w:ascii="Times New Roman" w:hAnsi="Times New Roman" w:cs="Times New Roman"/>
          <w:sz w:val="20"/>
          <w:szCs w:val="20"/>
        </w:rPr>
        <w:t xml:space="preserve"> экземплярах, один из которых хранится в личном деле </w:t>
      </w:r>
      <w:proofErr w:type="gramStart"/>
      <w:r w:rsidRPr="0040743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407438">
        <w:rPr>
          <w:rFonts w:ascii="Times New Roman" w:hAnsi="Times New Roman" w:cs="Times New Roman"/>
          <w:sz w:val="20"/>
          <w:szCs w:val="20"/>
        </w:rPr>
        <w:t>, другой - у родителей (законных предс</w:t>
      </w:r>
      <w:r w:rsidR="005373BE" w:rsidRPr="00407438">
        <w:rPr>
          <w:rFonts w:ascii="Times New Roman" w:hAnsi="Times New Roman" w:cs="Times New Roman"/>
          <w:sz w:val="20"/>
          <w:szCs w:val="20"/>
        </w:rPr>
        <w:t>тавителей).</w:t>
      </w:r>
    </w:p>
    <w:p w:rsidR="00FC7F0D" w:rsidRDefault="00FC7F0D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sz w:val="20"/>
          <w:szCs w:val="20"/>
        </w:rPr>
      </w:pPr>
    </w:p>
    <w:p w:rsidR="00AA5A94" w:rsidRDefault="00AA5A94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sz w:val="20"/>
          <w:szCs w:val="20"/>
        </w:rPr>
      </w:pPr>
    </w:p>
    <w:p w:rsidR="00AA5A94" w:rsidRDefault="00AA5A94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sz w:val="20"/>
          <w:szCs w:val="20"/>
        </w:rPr>
      </w:pPr>
    </w:p>
    <w:p w:rsidR="00AA5A94" w:rsidRDefault="00AA5A94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sz w:val="20"/>
          <w:szCs w:val="20"/>
        </w:rPr>
      </w:pPr>
    </w:p>
    <w:p w:rsidR="00AA5A94" w:rsidRDefault="00AA5A94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sz w:val="20"/>
          <w:szCs w:val="20"/>
        </w:rPr>
      </w:pPr>
    </w:p>
    <w:p w:rsidR="00AA5A94" w:rsidRPr="00407438" w:rsidRDefault="00AA5A94" w:rsidP="00FC7F0D">
      <w:pPr>
        <w:pStyle w:val="20"/>
        <w:shd w:val="clear" w:color="auto" w:fill="auto"/>
        <w:tabs>
          <w:tab w:val="left" w:pos="1658"/>
        </w:tabs>
        <w:spacing w:after="0" w:line="293" w:lineRule="exact"/>
        <w:ind w:firstLine="567"/>
        <w:rPr>
          <w:sz w:val="20"/>
          <w:szCs w:val="20"/>
        </w:rPr>
      </w:pPr>
    </w:p>
    <w:tbl>
      <w:tblPr>
        <w:tblStyle w:val="a4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8"/>
        <w:gridCol w:w="5440"/>
      </w:tblGrid>
      <w:tr w:rsidR="005373BE" w:rsidRPr="00407438" w:rsidTr="00407438">
        <w:tc>
          <w:tcPr>
            <w:tcW w:w="4962" w:type="dxa"/>
          </w:tcPr>
          <w:p w:rsidR="005373BE" w:rsidRDefault="005373BE" w:rsidP="005373BE">
            <w:pPr>
              <w:ind w:right="1"/>
              <w:jc w:val="center"/>
              <w:rPr>
                <w:b/>
              </w:rPr>
            </w:pPr>
            <w:r w:rsidRPr="00407438">
              <w:rPr>
                <w:b/>
              </w:rPr>
              <w:t>Техникум</w:t>
            </w:r>
          </w:p>
          <w:p w:rsidR="00AA5A94" w:rsidRDefault="00AA5A94" w:rsidP="005373BE">
            <w:pPr>
              <w:ind w:right="1"/>
              <w:jc w:val="center"/>
              <w:rPr>
                <w:b/>
              </w:rPr>
            </w:pPr>
          </w:p>
          <w:p w:rsidR="00AA5A94" w:rsidRPr="005373BE" w:rsidRDefault="00AA5A94" w:rsidP="005373BE">
            <w:pPr>
              <w:ind w:right="1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5373BE" w:rsidRPr="005373BE" w:rsidRDefault="005373BE" w:rsidP="005373BE">
            <w:pPr>
              <w:ind w:right="76"/>
              <w:jc w:val="center"/>
              <w:rPr>
                <w:b/>
              </w:rPr>
            </w:pPr>
            <w:r w:rsidRPr="00407438">
              <w:rPr>
                <w:b/>
              </w:rPr>
              <w:t>Законный представитель</w:t>
            </w:r>
          </w:p>
        </w:tc>
      </w:tr>
      <w:tr w:rsidR="005373BE" w:rsidRPr="00407438" w:rsidTr="00407438">
        <w:tc>
          <w:tcPr>
            <w:tcW w:w="4962" w:type="dxa"/>
          </w:tcPr>
          <w:p w:rsidR="005373BE" w:rsidRPr="005373BE" w:rsidRDefault="005373BE" w:rsidP="005373BE">
            <w:pPr>
              <w:ind w:right="1"/>
            </w:pPr>
            <w:r w:rsidRPr="005373BE">
              <w:t>ГБПОУ «</w:t>
            </w:r>
            <w:proofErr w:type="spellStart"/>
            <w:r w:rsidR="00B510C3">
              <w:t>Кинельский</w:t>
            </w:r>
            <w:proofErr w:type="spellEnd"/>
            <w:r w:rsidR="00B510C3">
              <w:t xml:space="preserve"> государственный                     техникум</w:t>
            </w:r>
            <w:r w:rsidRPr="005373BE">
              <w:t>»</w:t>
            </w:r>
          </w:p>
          <w:p w:rsidR="005373BE" w:rsidRDefault="00B510C3" w:rsidP="005373BE">
            <w:pPr>
              <w:ind w:right="1"/>
            </w:pPr>
            <w:r>
              <w:t xml:space="preserve">446435  Самарская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Кинель</w:t>
            </w:r>
            <w:proofErr w:type="spellEnd"/>
            <w:r>
              <w:t xml:space="preserve">, </w:t>
            </w:r>
          </w:p>
          <w:p w:rsidR="00B510C3" w:rsidRDefault="00B510C3" w:rsidP="005373BE">
            <w:pPr>
              <w:ind w:right="1"/>
            </w:pPr>
            <w:r>
              <w:t xml:space="preserve">ул. </w:t>
            </w:r>
            <w:proofErr w:type="gramStart"/>
            <w:r>
              <w:t>Украинская</w:t>
            </w:r>
            <w:proofErr w:type="gramEnd"/>
            <w:r>
              <w:t>, дом 50</w:t>
            </w:r>
          </w:p>
          <w:p w:rsidR="004379CB" w:rsidRPr="005373BE" w:rsidRDefault="004379CB" w:rsidP="005373BE">
            <w:pPr>
              <w:ind w:right="1"/>
            </w:pPr>
          </w:p>
          <w:p w:rsidR="005373BE" w:rsidRPr="005373BE" w:rsidRDefault="005373BE" w:rsidP="005373BE">
            <w:pPr>
              <w:tabs>
                <w:tab w:val="left" w:pos="7075"/>
              </w:tabs>
              <w:ind w:right="-130"/>
              <w:rPr>
                <w:kern w:val="2"/>
              </w:rPr>
            </w:pPr>
            <w:r w:rsidRPr="005373BE">
              <w:rPr>
                <w:kern w:val="2"/>
              </w:rPr>
              <w:t>Тел./факс 8(846</w:t>
            </w:r>
            <w:r w:rsidR="00B510C3">
              <w:rPr>
                <w:kern w:val="2"/>
              </w:rPr>
              <w:t xml:space="preserve"> 63) 6-37-10/6-37-10</w:t>
            </w:r>
          </w:p>
          <w:p w:rsidR="005373BE" w:rsidRPr="005373BE" w:rsidRDefault="005373BE" w:rsidP="005373BE">
            <w:pPr>
              <w:tabs>
                <w:tab w:val="left" w:pos="7075"/>
              </w:tabs>
              <w:ind w:right="-130"/>
              <w:rPr>
                <w:kern w:val="2"/>
              </w:rPr>
            </w:pPr>
            <w:r w:rsidRPr="005373BE">
              <w:rPr>
                <w:kern w:val="2"/>
                <w:lang w:val="en-US"/>
              </w:rPr>
              <w:t>e</w:t>
            </w:r>
            <w:r w:rsidRPr="005373BE">
              <w:rPr>
                <w:kern w:val="2"/>
              </w:rPr>
              <w:t>-</w:t>
            </w:r>
            <w:r w:rsidRPr="005373BE">
              <w:rPr>
                <w:kern w:val="2"/>
                <w:lang w:val="en-US"/>
              </w:rPr>
              <w:t>mail</w:t>
            </w:r>
            <w:r w:rsidRPr="005373BE">
              <w:rPr>
                <w:kern w:val="2"/>
              </w:rPr>
              <w:t xml:space="preserve">: </w:t>
            </w:r>
            <w:r w:rsidR="00B510C3">
              <w:rPr>
                <w:kern w:val="2"/>
                <w:lang w:val="en-US"/>
              </w:rPr>
              <w:t>pl</w:t>
            </w:r>
            <w:r w:rsidR="00B510C3" w:rsidRPr="00BC1E09">
              <w:rPr>
                <w:kern w:val="2"/>
              </w:rPr>
              <w:t>-4</w:t>
            </w:r>
            <w:r w:rsidRPr="005373BE">
              <w:rPr>
                <w:kern w:val="2"/>
              </w:rPr>
              <w:t>@</w:t>
            </w:r>
            <w:r w:rsidR="00B510C3">
              <w:rPr>
                <w:kern w:val="2"/>
                <w:lang w:val="en-US"/>
              </w:rPr>
              <w:t>mail</w:t>
            </w:r>
            <w:r w:rsidRPr="005373BE">
              <w:rPr>
                <w:kern w:val="2"/>
              </w:rPr>
              <w:t>.</w:t>
            </w:r>
            <w:proofErr w:type="spellStart"/>
            <w:r w:rsidRPr="005373BE">
              <w:rPr>
                <w:kern w:val="2"/>
                <w:lang w:val="en-US"/>
              </w:rPr>
              <w:t>ru</w:t>
            </w:r>
            <w:proofErr w:type="spellEnd"/>
          </w:p>
          <w:p w:rsidR="00407438" w:rsidRDefault="00407438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  <w:rPr>
                <w:kern w:val="2"/>
              </w:rPr>
            </w:pPr>
          </w:p>
          <w:p w:rsidR="00AA5A94" w:rsidRDefault="00AA5A94" w:rsidP="005373BE">
            <w:pPr>
              <w:ind w:right="1"/>
            </w:pPr>
          </w:p>
          <w:p w:rsidR="00A043D4" w:rsidRDefault="00AA5A94" w:rsidP="005373BE">
            <w:pPr>
              <w:ind w:right="1"/>
            </w:pPr>
            <w:r>
              <w:t>Директор</w:t>
            </w:r>
            <w:r w:rsidR="00A043D4">
              <w:t xml:space="preserve"> ГБПОУ «КГТ»</w:t>
            </w:r>
          </w:p>
          <w:p w:rsidR="00A043D4" w:rsidRDefault="00A043D4" w:rsidP="005373BE">
            <w:pPr>
              <w:ind w:right="1"/>
            </w:pPr>
          </w:p>
          <w:p w:rsidR="005373BE" w:rsidRPr="005373BE" w:rsidRDefault="00A043D4" w:rsidP="005373BE">
            <w:pPr>
              <w:ind w:right="1"/>
            </w:pPr>
            <w:r>
              <w:t xml:space="preserve">          </w:t>
            </w:r>
            <w:r w:rsidR="00407438" w:rsidRPr="00407438">
              <w:t xml:space="preserve"> </w:t>
            </w:r>
            <w:r>
              <w:t xml:space="preserve">      </w:t>
            </w:r>
            <w:r w:rsidR="005373BE" w:rsidRPr="005373BE">
              <w:t>____________</w:t>
            </w:r>
            <w:r w:rsidR="00407438" w:rsidRPr="00407438">
              <w:t xml:space="preserve"> </w:t>
            </w:r>
            <w:r w:rsidR="00AA5A94">
              <w:t>В.Н. Красношеев</w:t>
            </w:r>
          </w:p>
          <w:p w:rsidR="00407438" w:rsidRPr="00407438" w:rsidRDefault="00407438" w:rsidP="005373BE">
            <w:pPr>
              <w:ind w:right="1"/>
            </w:pPr>
          </w:p>
          <w:p w:rsidR="005373BE" w:rsidRPr="005373BE" w:rsidRDefault="005373BE" w:rsidP="005373BE">
            <w:pPr>
              <w:ind w:right="1"/>
            </w:pPr>
            <w:r w:rsidRPr="005373BE">
              <w:t>М.П.</w:t>
            </w:r>
          </w:p>
        </w:tc>
        <w:tc>
          <w:tcPr>
            <w:tcW w:w="5386" w:type="dxa"/>
          </w:tcPr>
          <w:p w:rsidR="005373BE" w:rsidRPr="00407438" w:rsidRDefault="005373BE" w:rsidP="00407438">
            <w:pPr>
              <w:ind w:right="74"/>
            </w:pPr>
            <w:r w:rsidRPr="00407438">
              <w:t>1.________</w:t>
            </w:r>
            <w:r w:rsidR="00407438">
              <w:t>__________</w:t>
            </w:r>
            <w:r w:rsidRPr="00407438">
              <w:t>________________________________</w:t>
            </w:r>
          </w:p>
          <w:p w:rsidR="005373BE" w:rsidRPr="00407438" w:rsidRDefault="005373BE" w:rsidP="00407438">
            <w:pPr>
              <w:ind w:right="74"/>
            </w:pPr>
            <w:r w:rsidRPr="00407438">
              <w:t>______________</w:t>
            </w:r>
            <w:r w:rsidR="00407438">
              <w:t>_________</w:t>
            </w:r>
            <w:r w:rsidRPr="00407438">
              <w:t>____________________________</w:t>
            </w:r>
          </w:p>
          <w:p w:rsidR="005373BE" w:rsidRPr="005373BE" w:rsidRDefault="005373BE" w:rsidP="00407438">
            <w:pPr>
              <w:ind w:right="74"/>
              <w:jc w:val="center"/>
              <w:rPr>
                <w:vertAlign w:val="superscript"/>
              </w:rPr>
            </w:pPr>
            <w:r w:rsidRPr="005373BE">
              <w:rPr>
                <w:vertAlign w:val="superscript"/>
              </w:rPr>
              <w:t>(Ф.И.О.)</w:t>
            </w:r>
          </w:p>
          <w:p w:rsidR="005373BE" w:rsidRPr="00407438" w:rsidRDefault="005373BE" w:rsidP="00407438">
            <w:pPr>
              <w:ind w:right="74"/>
            </w:pPr>
            <w:r w:rsidRPr="00407438">
              <w:t>______</w:t>
            </w:r>
            <w:r w:rsidR="00407438">
              <w:t>_________</w:t>
            </w:r>
            <w:r w:rsidRPr="00407438">
              <w:t>____________________________________</w:t>
            </w:r>
          </w:p>
          <w:p w:rsidR="005373BE" w:rsidRPr="00407438" w:rsidRDefault="005373BE" w:rsidP="00407438">
            <w:pPr>
              <w:ind w:right="74"/>
            </w:pPr>
            <w:r w:rsidRPr="00407438">
              <w:t>__</w:t>
            </w:r>
            <w:r w:rsidR="00407438">
              <w:t>_________</w:t>
            </w:r>
            <w:r w:rsidRPr="00407438">
              <w:t>________________________________________</w:t>
            </w:r>
          </w:p>
          <w:p w:rsidR="005373BE" w:rsidRPr="005373BE" w:rsidRDefault="005373BE" w:rsidP="005373BE">
            <w:pPr>
              <w:ind w:right="74"/>
              <w:jc w:val="center"/>
              <w:rPr>
                <w:vertAlign w:val="superscript"/>
              </w:rPr>
            </w:pPr>
            <w:r w:rsidRPr="00407438">
              <w:rPr>
                <w:vertAlign w:val="superscript"/>
              </w:rPr>
              <w:t xml:space="preserve"> </w:t>
            </w:r>
            <w:r w:rsidRPr="005373BE">
              <w:rPr>
                <w:vertAlign w:val="superscript"/>
              </w:rPr>
              <w:t>(адрес местожительства)</w:t>
            </w:r>
          </w:p>
          <w:p w:rsidR="005373BE" w:rsidRPr="00407438" w:rsidRDefault="005373BE" w:rsidP="005373BE">
            <w:pPr>
              <w:ind w:right="76"/>
            </w:pPr>
            <w:r w:rsidRPr="00407438">
              <w:t>Контактный телефон________________________</w:t>
            </w:r>
          </w:p>
          <w:p w:rsidR="005373BE" w:rsidRPr="00407438" w:rsidRDefault="005373BE" w:rsidP="005373BE">
            <w:pPr>
              <w:ind w:right="76"/>
            </w:pPr>
            <w:r w:rsidRPr="00407438">
              <w:t>____________ /______</w:t>
            </w:r>
            <w:r w:rsidR="00407438" w:rsidRPr="00407438">
              <w:t>_____</w:t>
            </w:r>
            <w:r w:rsidRPr="00407438">
              <w:t>________/</w:t>
            </w:r>
          </w:p>
          <w:p w:rsidR="005373BE" w:rsidRPr="00407438" w:rsidRDefault="00407438" w:rsidP="005373BE">
            <w:pPr>
              <w:ind w:right="7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5373BE" w:rsidRPr="00407438">
              <w:rPr>
                <w:vertAlign w:val="superscript"/>
              </w:rPr>
              <w:t>подпись                          расшифровка подписи</w:t>
            </w:r>
          </w:p>
          <w:p w:rsidR="00407438" w:rsidRPr="00407438" w:rsidRDefault="00407438" w:rsidP="00407438">
            <w:pPr>
              <w:ind w:right="74"/>
            </w:pPr>
            <w:r>
              <w:t>2</w:t>
            </w:r>
            <w:r w:rsidRPr="00407438">
              <w:t>.________</w:t>
            </w:r>
            <w:r>
              <w:t>__________</w:t>
            </w:r>
            <w:r w:rsidRPr="00407438">
              <w:t>________________________________</w:t>
            </w:r>
          </w:p>
          <w:p w:rsidR="00407438" w:rsidRPr="00407438" w:rsidRDefault="00407438" w:rsidP="00407438">
            <w:pPr>
              <w:ind w:right="74"/>
            </w:pPr>
            <w:r w:rsidRPr="00407438">
              <w:t>______________</w:t>
            </w:r>
            <w:r>
              <w:t>_________</w:t>
            </w:r>
            <w:r w:rsidRPr="00407438">
              <w:t>____________________________</w:t>
            </w:r>
          </w:p>
          <w:p w:rsidR="00407438" w:rsidRPr="005373BE" w:rsidRDefault="00407438" w:rsidP="00407438">
            <w:pPr>
              <w:ind w:right="74"/>
              <w:jc w:val="center"/>
              <w:rPr>
                <w:vertAlign w:val="superscript"/>
              </w:rPr>
            </w:pPr>
            <w:r w:rsidRPr="005373BE">
              <w:rPr>
                <w:vertAlign w:val="superscript"/>
              </w:rPr>
              <w:t>(Ф.И.О.)</w:t>
            </w:r>
          </w:p>
          <w:p w:rsidR="00407438" w:rsidRPr="00407438" w:rsidRDefault="00407438" w:rsidP="00407438">
            <w:pPr>
              <w:ind w:right="74"/>
            </w:pPr>
            <w:r w:rsidRPr="00407438">
              <w:t>______</w:t>
            </w:r>
            <w:r>
              <w:t>_________</w:t>
            </w:r>
            <w:r w:rsidRPr="00407438">
              <w:t>____________________________________</w:t>
            </w:r>
          </w:p>
          <w:p w:rsidR="00407438" w:rsidRPr="00407438" w:rsidRDefault="00407438" w:rsidP="00407438">
            <w:pPr>
              <w:ind w:right="74"/>
            </w:pPr>
            <w:r w:rsidRPr="00407438">
              <w:t>__</w:t>
            </w:r>
            <w:r>
              <w:t>_________</w:t>
            </w:r>
            <w:r w:rsidRPr="00407438">
              <w:t>________________________________________</w:t>
            </w:r>
          </w:p>
          <w:p w:rsidR="00407438" w:rsidRPr="005373BE" w:rsidRDefault="00407438" w:rsidP="00407438">
            <w:pPr>
              <w:ind w:right="74"/>
              <w:jc w:val="center"/>
              <w:rPr>
                <w:vertAlign w:val="superscript"/>
              </w:rPr>
            </w:pPr>
            <w:r w:rsidRPr="00407438">
              <w:rPr>
                <w:vertAlign w:val="superscript"/>
              </w:rPr>
              <w:t xml:space="preserve"> </w:t>
            </w:r>
            <w:r w:rsidRPr="005373BE">
              <w:rPr>
                <w:vertAlign w:val="superscript"/>
              </w:rPr>
              <w:t>(адрес местожительства)</w:t>
            </w:r>
          </w:p>
          <w:p w:rsidR="00407438" w:rsidRPr="00407438" w:rsidRDefault="00407438" w:rsidP="00407438">
            <w:pPr>
              <w:ind w:right="76"/>
            </w:pPr>
            <w:r w:rsidRPr="00407438">
              <w:t>Контактный телефон________________________</w:t>
            </w:r>
          </w:p>
          <w:p w:rsidR="00407438" w:rsidRDefault="00407438" w:rsidP="00407438">
            <w:pPr>
              <w:ind w:right="76"/>
            </w:pPr>
            <w:r w:rsidRPr="00407438">
              <w:t>____________ /___________________/</w:t>
            </w:r>
          </w:p>
          <w:p w:rsidR="005373BE" w:rsidRPr="005373BE" w:rsidRDefault="00407438" w:rsidP="00407438">
            <w:pPr>
              <w:ind w:right="76"/>
            </w:pPr>
            <w:r>
              <w:rPr>
                <w:vertAlign w:val="superscript"/>
              </w:rPr>
              <w:t xml:space="preserve">              </w:t>
            </w:r>
            <w:r w:rsidRPr="00407438">
              <w:rPr>
                <w:vertAlign w:val="superscript"/>
              </w:rPr>
              <w:t>подпись                          расшифровка подписи</w:t>
            </w:r>
          </w:p>
        </w:tc>
      </w:tr>
    </w:tbl>
    <w:p w:rsidR="004137B6" w:rsidRDefault="004137B6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94" w:rsidRDefault="00AA5A94" w:rsidP="00407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A5A94" w:rsidSect="00407438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B48"/>
    <w:multiLevelType w:val="multilevel"/>
    <w:tmpl w:val="B5481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257F1"/>
    <w:multiLevelType w:val="hybridMultilevel"/>
    <w:tmpl w:val="D68EC6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1D3"/>
    <w:multiLevelType w:val="multilevel"/>
    <w:tmpl w:val="DE9212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D7346"/>
    <w:multiLevelType w:val="hybridMultilevel"/>
    <w:tmpl w:val="57F0FC8C"/>
    <w:lvl w:ilvl="0" w:tplc="0032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32C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64A1"/>
    <w:multiLevelType w:val="multilevel"/>
    <w:tmpl w:val="7F22CA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E7729"/>
    <w:multiLevelType w:val="hybridMultilevel"/>
    <w:tmpl w:val="453C64B4"/>
    <w:lvl w:ilvl="0" w:tplc="0032C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BE49A0"/>
    <w:multiLevelType w:val="multilevel"/>
    <w:tmpl w:val="6EF41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93A0C"/>
    <w:multiLevelType w:val="multilevel"/>
    <w:tmpl w:val="29E47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8F2005C"/>
    <w:multiLevelType w:val="multilevel"/>
    <w:tmpl w:val="29E47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B3D6B6F"/>
    <w:multiLevelType w:val="multilevel"/>
    <w:tmpl w:val="6EF41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F2115"/>
    <w:multiLevelType w:val="hybridMultilevel"/>
    <w:tmpl w:val="7BFE62FC"/>
    <w:lvl w:ilvl="0" w:tplc="0032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B2A45"/>
    <w:multiLevelType w:val="multilevel"/>
    <w:tmpl w:val="C2B654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24452E"/>
    <w:multiLevelType w:val="multilevel"/>
    <w:tmpl w:val="6EF41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107F6D"/>
    <w:multiLevelType w:val="hybridMultilevel"/>
    <w:tmpl w:val="FDB8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4A47"/>
    <w:multiLevelType w:val="multilevel"/>
    <w:tmpl w:val="70D2AB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935E2"/>
    <w:multiLevelType w:val="multilevel"/>
    <w:tmpl w:val="6EF41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6A6A62"/>
    <w:rsid w:val="001C3BC0"/>
    <w:rsid w:val="00283D74"/>
    <w:rsid w:val="002D351B"/>
    <w:rsid w:val="003D50CC"/>
    <w:rsid w:val="00407438"/>
    <w:rsid w:val="004137B6"/>
    <w:rsid w:val="004379CB"/>
    <w:rsid w:val="004935DC"/>
    <w:rsid w:val="004B71F1"/>
    <w:rsid w:val="004C17ED"/>
    <w:rsid w:val="005373BE"/>
    <w:rsid w:val="00557B8F"/>
    <w:rsid w:val="006019CD"/>
    <w:rsid w:val="0064466F"/>
    <w:rsid w:val="006A6A62"/>
    <w:rsid w:val="007028EC"/>
    <w:rsid w:val="007E3879"/>
    <w:rsid w:val="00830692"/>
    <w:rsid w:val="00921FD7"/>
    <w:rsid w:val="00951351"/>
    <w:rsid w:val="00984EE2"/>
    <w:rsid w:val="009F20A8"/>
    <w:rsid w:val="00A043D4"/>
    <w:rsid w:val="00A45386"/>
    <w:rsid w:val="00AA5A94"/>
    <w:rsid w:val="00AF765A"/>
    <w:rsid w:val="00B510C3"/>
    <w:rsid w:val="00BA1AAE"/>
    <w:rsid w:val="00BC1E09"/>
    <w:rsid w:val="00BF421E"/>
    <w:rsid w:val="00C221F4"/>
    <w:rsid w:val="00DB2F55"/>
    <w:rsid w:val="00EB3E0D"/>
    <w:rsid w:val="00FC7F0D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B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37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7B6"/>
    <w:pPr>
      <w:widowControl w:val="0"/>
      <w:shd w:val="clear" w:color="auto" w:fill="FFFFFF"/>
      <w:spacing w:after="660" w:line="0" w:lineRule="atLeast"/>
      <w:ind w:hanging="1720"/>
      <w:jc w:val="both"/>
    </w:pPr>
    <w:rPr>
      <w:rFonts w:ascii="Times New Roman" w:eastAsia="Times New Roman" w:hAnsi="Times New Roman" w:cs="Times New Roman"/>
    </w:rPr>
  </w:style>
  <w:style w:type="character" w:customStyle="1" w:styleId="2Georgia11pt0pt">
    <w:name w:val="Основной текст (2) + Georgia;11 pt;Интервал 0 pt"/>
    <w:basedOn w:val="2"/>
    <w:rsid w:val="0095135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-1pt">
    <w:name w:val="Основной текст (2) + Georgia;Курсив;Интервал -1 pt"/>
    <w:basedOn w:val="2"/>
    <w:rsid w:val="0095135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table" w:styleId="a4">
    <w:name w:val="Table Grid"/>
    <w:basedOn w:val="a1"/>
    <w:rsid w:val="0053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9833-9B48-41CE-A634-87751C80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</dc:creator>
  <cp:lastModifiedBy>Самсонова</cp:lastModifiedBy>
  <cp:revision>9</cp:revision>
  <cp:lastPrinted>2021-02-05T12:26:00Z</cp:lastPrinted>
  <dcterms:created xsi:type="dcterms:W3CDTF">2016-06-14T12:17:00Z</dcterms:created>
  <dcterms:modified xsi:type="dcterms:W3CDTF">2021-02-06T06:20:00Z</dcterms:modified>
</cp:coreProperties>
</file>