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C" w:rsidRDefault="004E5E9C" w:rsidP="004E5E9C">
      <w:pPr>
        <w:pStyle w:val="1"/>
        <w:pBdr>
          <w:bottom w:val="single" w:sz="6" w:space="6" w:color="C5C5C5"/>
        </w:pBdr>
        <w:spacing w:before="0" w:beforeAutospacing="0" w:after="105" w:afterAutospacing="0" w:line="312" w:lineRule="atLeast"/>
        <w:rPr>
          <w:rFonts w:ascii="Georgia" w:hAnsi="Georgia"/>
          <w:b w:val="0"/>
          <w:bCs w:val="0"/>
          <w:color w:val="3C7ECC"/>
          <w:sz w:val="39"/>
          <w:szCs w:val="39"/>
        </w:rPr>
      </w:pPr>
      <w:r>
        <w:rPr>
          <w:rStyle w:val="a5"/>
          <w:color w:val="000000"/>
          <w:sz w:val="27"/>
          <w:szCs w:val="27"/>
        </w:rPr>
        <w:t> </w:t>
      </w:r>
      <w:r>
        <w:rPr>
          <w:rFonts w:ascii="Georgia" w:hAnsi="Georgia"/>
          <w:b w:val="0"/>
          <w:bCs w:val="0"/>
          <w:color w:val="3C7ECC"/>
          <w:sz w:val="39"/>
          <w:szCs w:val="39"/>
        </w:rPr>
        <w:t>О проведении добровольческой акции «Весенняя Неделя Добра - 2021» на территории Самарской области</w:t>
      </w:r>
    </w:p>
    <w:p w:rsidR="004E5E9C" w:rsidRDefault="004E5E9C" w:rsidP="004E5E9C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989898"/>
          <w:sz w:val="18"/>
          <w:szCs w:val="18"/>
          <w:shd w:val="clear" w:color="auto" w:fill="E9E9E9"/>
        </w:rPr>
        <w:t>02.04.2021</w:t>
      </w:r>
    </w:p>
    <w:p w:rsidR="004E5E9C" w:rsidRPr="004E5E9C" w:rsidRDefault="004E5E9C" w:rsidP="004E5E9C">
      <w:pPr>
        <w:pStyle w:val="a3"/>
        <w:spacing w:before="0" w:beforeAutospacing="0" w:after="270" w:afterAutospacing="0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Весенняя Неделя Добра – Общероссийская добровольческая акция, призванная служить продвижению идеи добровольчества как важного ресурса решения социальных проблем местного сообщества и повышению гражданской активности населения. Ежегодная Общероссийская добровольческая акция «Весенняя неделя добра» пройдет в 20 раз на территории Самарской области.</w:t>
      </w:r>
    </w:p>
    <w:p w:rsidR="004E5E9C" w:rsidRPr="004E5E9C" w:rsidRDefault="004E5E9C" w:rsidP="004E5E9C">
      <w:pPr>
        <w:pStyle w:val="a3"/>
        <w:spacing w:before="0" w:beforeAutospacing="0" w:after="270" w:afterAutospacing="0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Учредителями Акции в Самарской области являются Автономная некоммерческая организация «Самарский Центр развития добровольчества» и ГБОУ ДОД ЦРТДЮ «Центр социализации молодёжи». Акция проходит при поддержке администрации Губернатора и Правительства Самарской области, Национального центра добровольчества, Ассоциации волонтёрских центров России.</w:t>
      </w:r>
    </w:p>
    <w:p w:rsidR="004E5E9C" w:rsidRPr="004E5E9C" w:rsidRDefault="004E5E9C" w:rsidP="004E5E9C">
      <w:pPr>
        <w:pStyle w:val="a3"/>
        <w:spacing w:before="0" w:beforeAutospacing="0" w:after="270" w:afterAutospacing="0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Весенняя неделя добра создает беспрецедентные возможности для всех волонтеров России, центров добровольчества, НКО, государственных, образовательных, бизнес и любых заинтересованных организаций на местах на старте Десятилетия действий, содействовать достижению социально значимых целей страны и участвовать в Десятилетии действий для достижения целей устойчивого развития до 2030 года!</w:t>
      </w:r>
    </w:p>
    <w:p w:rsidR="004E5E9C" w:rsidRPr="004E5E9C" w:rsidRDefault="004E5E9C" w:rsidP="004E5E9C">
      <w:pPr>
        <w:pStyle w:val="a3"/>
        <w:spacing w:before="0" w:beforeAutospacing="0" w:after="270" w:afterAutospacing="0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Мероприятия данной акции, как и ежегодно, включают:</w:t>
      </w:r>
    </w:p>
    <w:p w:rsidR="004E5E9C" w:rsidRPr="004E5E9C" w:rsidRDefault="004E5E9C" w:rsidP="004E5E9C">
      <w:pPr>
        <w:numPr>
          <w:ilvl w:val="0"/>
          <w:numId w:val="10"/>
        </w:numPr>
        <w:ind w:left="255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заботу о ветеранах,</w:t>
      </w:r>
    </w:p>
    <w:p w:rsidR="004E5E9C" w:rsidRPr="004E5E9C" w:rsidRDefault="004E5E9C" w:rsidP="004E5E9C">
      <w:pPr>
        <w:numPr>
          <w:ilvl w:val="0"/>
          <w:numId w:val="10"/>
        </w:numPr>
        <w:ind w:left="255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помощь нуждающимся: пожилым гражданам, инвалидам, детям-сиротам;</w:t>
      </w:r>
    </w:p>
    <w:p w:rsidR="004E5E9C" w:rsidRPr="004E5E9C" w:rsidRDefault="004E5E9C" w:rsidP="004E5E9C">
      <w:pPr>
        <w:numPr>
          <w:ilvl w:val="0"/>
          <w:numId w:val="10"/>
        </w:numPr>
        <w:ind w:left="255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экологические мероприятия (посадка деревьев, уборка дворов);</w:t>
      </w:r>
    </w:p>
    <w:p w:rsidR="004E5E9C" w:rsidRPr="004E5E9C" w:rsidRDefault="004E5E9C" w:rsidP="004E5E9C">
      <w:pPr>
        <w:numPr>
          <w:ilvl w:val="0"/>
          <w:numId w:val="10"/>
        </w:numPr>
        <w:ind w:left="255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обучающие мероприятия (уроки добра, повышение знаний о ЦУР);</w:t>
      </w:r>
    </w:p>
    <w:p w:rsidR="004E5E9C" w:rsidRPr="004E5E9C" w:rsidRDefault="004E5E9C" w:rsidP="004E5E9C">
      <w:pPr>
        <w:numPr>
          <w:ilvl w:val="0"/>
          <w:numId w:val="10"/>
        </w:numPr>
        <w:ind w:left="255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сбор средств и вещей для нуждающихся;</w:t>
      </w:r>
    </w:p>
    <w:p w:rsidR="004E5E9C" w:rsidRPr="004E5E9C" w:rsidRDefault="004E5E9C" w:rsidP="004E5E9C">
      <w:pPr>
        <w:numPr>
          <w:ilvl w:val="0"/>
          <w:numId w:val="10"/>
        </w:numPr>
        <w:ind w:left="255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восстановление исторических памятников и многое другое.</w:t>
      </w:r>
    </w:p>
    <w:p w:rsidR="004E5E9C" w:rsidRPr="004E5E9C" w:rsidRDefault="004E5E9C" w:rsidP="004E5E9C">
      <w:pPr>
        <w:pStyle w:val="a3"/>
        <w:spacing w:before="0" w:beforeAutospacing="0" w:after="270" w:afterAutospacing="0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 xml:space="preserve">Торжественное открытие Весенней недели добра в этом году намечено </w:t>
      </w:r>
      <w:proofErr w:type="gramStart"/>
      <w:r w:rsidRPr="004E5E9C">
        <w:rPr>
          <w:color w:val="000000"/>
          <w:sz w:val="28"/>
          <w:szCs w:val="28"/>
        </w:rPr>
        <w:t>на  17</w:t>
      </w:r>
      <w:proofErr w:type="gramEnd"/>
      <w:r w:rsidRPr="004E5E9C">
        <w:rPr>
          <w:color w:val="000000"/>
          <w:sz w:val="28"/>
          <w:szCs w:val="28"/>
        </w:rPr>
        <w:t xml:space="preserve"> апреля.</w:t>
      </w:r>
    </w:p>
    <w:p w:rsidR="004E5E9C" w:rsidRPr="004E5E9C" w:rsidRDefault="004E5E9C" w:rsidP="004E5E9C">
      <w:pPr>
        <w:pStyle w:val="a3"/>
        <w:spacing w:before="0" w:beforeAutospacing="0" w:after="270" w:afterAutospacing="0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В Акции могут принять участие:</w:t>
      </w:r>
    </w:p>
    <w:p w:rsidR="004E5E9C" w:rsidRPr="004E5E9C" w:rsidRDefault="004E5E9C" w:rsidP="004E5E9C">
      <w:pPr>
        <w:numPr>
          <w:ilvl w:val="0"/>
          <w:numId w:val="11"/>
        </w:numPr>
        <w:ind w:left="255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Общественные и некоммерческие организации;</w:t>
      </w:r>
    </w:p>
    <w:p w:rsidR="004E5E9C" w:rsidRPr="004E5E9C" w:rsidRDefault="004E5E9C" w:rsidP="004E5E9C">
      <w:pPr>
        <w:numPr>
          <w:ilvl w:val="0"/>
          <w:numId w:val="11"/>
        </w:numPr>
        <w:ind w:left="255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Государственные структуры;</w:t>
      </w:r>
    </w:p>
    <w:p w:rsidR="004E5E9C" w:rsidRPr="004E5E9C" w:rsidRDefault="004E5E9C" w:rsidP="004E5E9C">
      <w:pPr>
        <w:numPr>
          <w:ilvl w:val="0"/>
          <w:numId w:val="11"/>
        </w:numPr>
        <w:ind w:left="255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Образовательные учреждения всех типов;</w:t>
      </w:r>
    </w:p>
    <w:p w:rsidR="004E5E9C" w:rsidRPr="004E5E9C" w:rsidRDefault="004E5E9C" w:rsidP="004E5E9C">
      <w:pPr>
        <w:numPr>
          <w:ilvl w:val="0"/>
          <w:numId w:val="11"/>
        </w:numPr>
        <w:ind w:left="255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Общественные и некоммерческие организации;</w:t>
      </w:r>
    </w:p>
    <w:p w:rsidR="004E5E9C" w:rsidRPr="004E5E9C" w:rsidRDefault="004E5E9C" w:rsidP="004E5E9C">
      <w:pPr>
        <w:numPr>
          <w:ilvl w:val="0"/>
          <w:numId w:val="11"/>
        </w:numPr>
        <w:ind w:left="255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Коммерческие организации;</w:t>
      </w:r>
    </w:p>
    <w:p w:rsidR="004E5E9C" w:rsidRPr="004E5E9C" w:rsidRDefault="004E5E9C" w:rsidP="004E5E9C">
      <w:pPr>
        <w:numPr>
          <w:ilvl w:val="0"/>
          <w:numId w:val="11"/>
        </w:numPr>
        <w:ind w:left="255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Средства массовой информации;</w:t>
      </w:r>
    </w:p>
    <w:p w:rsidR="004E5E9C" w:rsidRPr="004E5E9C" w:rsidRDefault="004E5E9C" w:rsidP="004E5E9C">
      <w:pPr>
        <w:numPr>
          <w:ilvl w:val="0"/>
          <w:numId w:val="11"/>
        </w:numPr>
        <w:ind w:left="255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lastRenderedPageBreak/>
        <w:t>А также все, кто разделяет принципы и идеи добровольчества.</w:t>
      </w:r>
    </w:p>
    <w:p w:rsidR="004E5E9C" w:rsidRPr="004E5E9C" w:rsidRDefault="004E5E9C" w:rsidP="004E5E9C">
      <w:pPr>
        <w:pStyle w:val="a3"/>
        <w:spacing w:before="0" w:beforeAutospacing="0" w:after="270" w:afterAutospacing="0"/>
        <w:ind w:left="360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 </w:t>
      </w:r>
    </w:p>
    <w:p w:rsidR="004E5E9C" w:rsidRPr="004E5E9C" w:rsidRDefault="004E5E9C" w:rsidP="004E5E9C">
      <w:pPr>
        <w:pStyle w:val="a3"/>
        <w:spacing w:before="0" w:beforeAutospacing="0" w:after="270" w:afterAutospacing="0"/>
        <w:rPr>
          <w:color w:val="000000"/>
          <w:sz w:val="28"/>
          <w:szCs w:val="28"/>
        </w:rPr>
      </w:pPr>
      <w:r w:rsidRPr="004E5E9C">
        <w:rPr>
          <w:rStyle w:val="a4"/>
          <w:color w:val="000000"/>
          <w:sz w:val="28"/>
          <w:szCs w:val="28"/>
        </w:rPr>
        <w:t>Координаты оргкомитета Акции:</w:t>
      </w:r>
    </w:p>
    <w:p w:rsidR="004E5E9C" w:rsidRPr="004E5E9C" w:rsidRDefault="004E5E9C" w:rsidP="004E5E9C">
      <w:pPr>
        <w:pStyle w:val="a3"/>
        <w:spacing w:before="0" w:beforeAutospacing="0" w:after="270" w:afterAutospacing="0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 xml:space="preserve">443010, г. Самара, ул. Куйбышева, 131, </w:t>
      </w:r>
      <w:proofErr w:type="spellStart"/>
      <w:r w:rsidRPr="004E5E9C">
        <w:rPr>
          <w:color w:val="000000"/>
          <w:sz w:val="28"/>
          <w:szCs w:val="28"/>
        </w:rPr>
        <w:t>каб</w:t>
      </w:r>
      <w:proofErr w:type="spellEnd"/>
      <w:r w:rsidRPr="004E5E9C">
        <w:rPr>
          <w:color w:val="000000"/>
          <w:sz w:val="28"/>
          <w:szCs w:val="28"/>
        </w:rPr>
        <w:t>. 26</w:t>
      </w:r>
    </w:p>
    <w:p w:rsidR="004E5E9C" w:rsidRPr="004E5E9C" w:rsidRDefault="004E5E9C" w:rsidP="004E5E9C">
      <w:pPr>
        <w:pStyle w:val="a3"/>
        <w:spacing w:before="0" w:beforeAutospacing="0" w:after="270" w:afterAutospacing="0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Телефон/факс (846) 332-16-09</w:t>
      </w:r>
    </w:p>
    <w:p w:rsidR="004E5E9C" w:rsidRDefault="004E5E9C" w:rsidP="004E5E9C">
      <w:pPr>
        <w:pStyle w:val="a3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 </w:t>
      </w:r>
      <w:hyperlink r:id="rId5" w:history="1">
        <w:r>
          <w:rPr>
            <w:rStyle w:val="a6"/>
            <w:rFonts w:ascii="Arial" w:hAnsi="Arial" w:cs="Arial"/>
            <w:color w:val="3C7ECC"/>
            <w:sz w:val="18"/>
            <w:szCs w:val="18"/>
          </w:rPr>
          <w:t>scdv2004@mail.ru</w:t>
        </w:r>
      </w:hyperlink>
    </w:p>
    <w:p w:rsidR="004E5E9C" w:rsidRPr="004E5E9C" w:rsidRDefault="004E5E9C" w:rsidP="004E5E9C">
      <w:pPr>
        <w:pStyle w:val="a3"/>
        <w:spacing w:before="0" w:beforeAutospacing="0" w:after="270" w:afterAutospacing="0"/>
        <w:rPr>
          <w:color w:val="000000"/>
          <w:sz w:val="28"/>
          <w:szCs w:val="28"/>
        </w:rPr>
      </w:pPr>
      <w:r w:rsidRPr="004E5E9C">
        <w:rPr>
          <w:rStyle w:val="a4"/>
          <w:color w:val="000000"/>
          <w:sz w:val="28"/>
          <w:szCs w:val="28"/>
        </w:rPr>
        <w:t>Контактное лицо:</w:t>
      </w:r>
    </w:p>
    <w:p w:rsidR="004E5E9C" w:rsidRPr="004E5E9C" w:rsidRDefault="004E5E9C" w:rsidP="004E5E9C">
      <w:pPr>
        <w:pStyle w:val="a3"/>
        <w:spacing w:before="0" w:beforeAutospacing="0" w:after="270" w:afterAutospacing="0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Исполнительный директор АНО «СЦРД» Гордиенко Егор Олегович т. 8 (987) 155-08-58</w:t>
      </w:r>
    </w:p>
    <w:p w:rsidR="004E5E9C" w:rsidRPr="004E5E9C" w:rsidRDefault="004E5E9C" w:rsidP="004E5E9C">
      <w:pPr>
        <w:pStyle w:val="a3"/>
        <w:spacing w:before="0" w:beforeAutospacing="0" w:after="270" w:afterAutospacing="0"/>
        <w:rPr>
          <w:color w:val="000000"/>
          <w:sz w:val="28"/>
          <w:szCs w:val="28"/>
        </w:rPr>
      </w:pPr>
      <w:r w:rsidRPr="004E5E9C">
        <w:rPr>
          <w:color w:val="000000"/>
          <w:sz w:val="28"/>
          <w:szCs w:val="28"/>
        </w:rPr>
        <w:t>Подробная информация об условиях и сроках проведения акции представлена в прилагаемых документах.  </w:t>
      </w:r>
    </w:p>
    <w:p w:rsidR="004E5E9C" w:rsidRPr="004E5E9C" w:rsidRDefault="004E5E9C" w:rsidP="004E5E9C">
      <w:pPr>
        <w:rPr>
          <w:color w:val="000000"/>
          <w:sz w:val="28"/>
          <w:szCs w:val="28"/>
        </w:rPr>
      </w:pPr>
      <w:r w:rsidRPr="004E5E9C">
        <w:rPr>
          <w:rStyle w:val="a5"/>
          <w:color w:val="000000"/>
          <w:sz w:val="28"/>
          <w:szCs w:val="28"/>
        </w:rPr>
        <w:t>Приложение:</w:t>
      </w:r>
    </w:p>
    <w:p w:rsidR="004E5E9C" w:rsidRPr="004E5E9C" w:rsidRDefault="004E5E9C" w:rsidP="004E5E9C">
      <w:pPr>
        <w:rPr>
          <w:color w:val="000000"/>
          <w:sz w:val="28"/>
          <w:szCs w:val="28"/>
        </w:rPr>
      </w:pPr>
      <w:hyperlink r:id="rId6" w:history="1">
        <w:r w:rsidRPr="004E5E9C">
          <w:rPr>
            <w:rStyle w:val="a6"/>
            <w:color w:val="3C7ECC"/>
            <w:sz w:val="28"/>
            <w:szCs w:val="28"/>
          </w:rPr>
          <w:t>Положение</w:t>
        </w:r>
      </w:hyperlink>
      <w:r w:rsidRPr="004E5E9C">
        <w:rPr>
          <w:color w:val="000000"/>
          <w:sz w:val="28"/>
          <w:szCs w:val="28"/>
        </w:rPr>
        <w:t> о проведении добровольческой акции «Весенняя Неделя Добра - 2021» на территории Самарской области</w:t>
      </w:r>
    </w:p>
    <w:p w:rsidR="004E5E9C" w:rsidRPr="004E5E9C" w:rsidRDefault="004E5E9C" w:rsidP="004E5E9C">
      <w:pPr>
        <w:rPr>
          <w:color w:val="000000"/>
          <w:sz w:val="28"/>
          <w:szCs w:val="28"/>
        </w:rPr>
      </w:pPr>
      <w:hyperlink r:id="rId7" w:history="1">
        <w:r w:rsidRPr="004E5E9C">
          <w:rPr>
            <w:rStyle w:val="a6"/>
            <w:color w:val="3C7ECC"/>
            <w:sz w:val="28"/>
            <w:szCs w:val="28"/>
          </w:rPr>
          <w:t>Заявка </w:t>
        </w:r>
      </w:hyperlink>
      <w:r w:rsidRPr="004E5E9C">
        <w:rPr>
          <w:color w:val="000000"/>
          <w:sz w:val="28"/>
          <w:szCs w:val="28"/>
        </w:rPr>
        <w:t> на участие в Акции </w:t>
      </w:r>
    </w:p>
    <w:p w:rsidR="004E5E9C" w:rsidRPr="004E5E9C" w:rsidRDefault="004E5E9C" w:rsidP="004E5E9C">
      <w:pPr>
        <w:pStyle w:val="a3"/>
        <w:shd w:val="clear" w:color="auto" w:fill="FFFFFF"/>
        <w:spacing w:before="0" w:beforeAutospacing="0" w:after="150" w:afterAutospacing="0" w:line="252" w:lineRule="atLeast"/>
        <w:rPr>
          <w:color w:val="000000"/>
          <w:sz w:val="28"/>
          <w:szCs w:val="28"/>
        </w:rPr>
      </w:pPr>
      <w:bookmarkStart w:id="0" w:name="_GoBack"/>
      <w:bookmarkEnd w:id="0"/>
    </w:p>
    <w:sectPr w:rsidR="004E5E9C" w:rsidRPr="004E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5B1A"/>
    <w:multiLevelType w:val="multilevel"/>
    <w:tmpl w:val="62FC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E0E59"/>
    <w:multiLevelType w:val="multilevel"/>
    <w:tmpl w:val="5386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53F59"/>
    <w:multiLevelType w:val="multilevel"/>
    <w:tmpl w:val="E0D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E1FA8"/>
    <w:multiLevelType w:val="multilevel"/>
    <w:tmpl w:val="3580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364F9"/>
    <w:multiLevelType w:val="multilevel"/>
    <w:tmpl w:val="E6249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DE4375F"/>
    <w:multiLevelType w:val="multilevel"/>
    <w:tmpl w:val="FFC8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36FFD"/>
    <w:multiLevelType w:val="multilevel"/>
    <w:tmpl w:val="F53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8774F"/>
    <w:multiLevelType w:val="multilevel"/>
    <w:tmpl w:val="CE52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35AB7"/>
    <w:multiLevelType w:val="multilevel"/>
    <w:tmpl w:val="BB3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54AEC"/>
    <w:multiLevelType w:val="multilevel"/>
    <w:tmpl w:val="FF4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A2594"/>
    <w:multiLevelType w:val="multilevel"/>
    <w:tmpl w:val="B696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6D"/>
    <w:rsid w:val="0007606D"/>
    <w:rsid w:val="004E5E9C"/>
    <w:rsid w:val="0064282B"/>
    <w:rsid w:val="008375E6"/>
    <w:rsid w:val="008C0659"/>
    <w:rsid w:val="00F1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04B6"/>
  <w15:chartTrackingRefBased/>
  <w15:docId w15:val="{314B2FEB-63F9-4A6D-A376-0A06C478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5E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E9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5E9C"/>
    <w:rPr>
      <w:b/>
      <w:bCs/>
    </w:rPr>
  </w:style>
  <w:style w:type="character" w:styleId="a5">
    <w:name w:val="Emphasis"/>
    <w:basedOn w:val="a0"/>
    <w:uiPriority w:val="20"/>
    <w:qFormat/>
    <w:rsid w:val="004E5E9C"/>
    <w:rPr>
      <w:i/>
      <w:iCs/>
    </w:rPr>
  </w:style>
  <w:style w:type="character" w:styleId="a6">
    <w:name w:val="Hyperlink"/>
    <w:basedOn w:val="a0"/>
    <w:uiPriority w:val="99"/>
    <w:semiHidden/>
    <w:unhideWhenUsed/>
    <w:rsid w:val="004E5E9C"/>
    <w:rPr>
      <w:color w:val="0000FF"/>
      <w:u w:val="single"/>
    </w:rPr>
  </w:style>
  <w:style w:type="paragraph" w:customStyle="1" w:styleId="2">
    <w:name w:val="2"/>
    <w:basedOn w:val="a"/>
    <w:rsid w:val="004E5E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E5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83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8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13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54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socdem.samregion.ru/sites/default/files/files/%D0%97%D0%B0%D1%8F%D0%B2%D0%BA%D0%B0%20%D0%B8%20%D0%BE%D1%82%D1%87%D1%91%D1%82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ocdem.samregion.ru/sites/default/files/files/%D0%9F%D0%9E%D0%9B%D0%9E%D0%96%D0%95%D0%9D%D0%98%D0%95%20.doc" TargetMode="External"/><Relationship Id="rId5" Type="http://schemas.openxmlformats.org/officeDocument/2006/relationships/hyperlink" Target="mailto:scdv200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2021-04-16T12:22:00Z</dcterms:created>
  <dcterms:modified xsi:type="dcterms:W3CDTF">2021-04-16T12:22:00Z</dcterms:modified>
</cp:coreProperties>
</file>